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9206" w14:textId="77777777" w:rsidR="006F0F55" w:rsidRDefault="006F0F55">
      <w:pPr>
        <w:rPr>
          <w:b/>
          <w:color w:val="1F497D" w:themeColor="text2"/>
          <w:sz w:val="24"/>
          <w:szCs w:val="24"/>
          <w:lang w:val="et-EE"/>
        </w:rPr>
      </w:pPr>
    </w:p>
    <w:p w14:paraId="01F2C94C" w14:textId="59C26C84" w:rsidR="001561A8" w:rsidRPr="00127F41" w:rsidRDefault="000F0979">
      <w:pPr>
        <w:rPr>
          <w:b/>
          <w:color w:val="1F497D" w:themeColor="text2"/>
          <w:sz w:val="24"/>
          <w:szCs w:val="24"/>
          <w:lang w:val="et-EE"/>
        </w:rPr>
      </w:pPr>
      <w:r w:rsidRPr="00127F41">
        <w:rPr>
          <w:b/>
          <w:color w:val="1F497D" w:themeColor="text2"/>
          <w:sz w:val="24"/>
          <w:szCs w:val="24"/>
          <w:lang w:val="et-EE"/>
        </w:rPr>
        <w:t xml:space="preserve">Kutseõppe õppekavarühmade akrediteerimise </w:t>
      </w:r>
      <w:r w:rsidR="004E23DE" w:rsidRPr="00127F41">
        <w:rPr>
          <w:b/>
          <w:color w:val="1F497D" w:themeColor="text2"/>
          <w:sz w:val="24"/>
          <w:szCs w:val="24"/>
          <w:lang w:val="et-EE"/>
        </w:rPr>
        <w:t>kalender 201</w:t>
      </w:r>
      <w:r w:rsidR="006B79DD">
        <w:rPr>
          <w:b/>
          <w:color w:val="1F497D" w:themeColor="text2"/>
          <w:sz w:val="24"/>
          <w:szCs w:val="24"/>
          <w:lang w:val="et-E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750"/>
        <w:gridCol w:w="6061"/>
      </w:tblGrid>
      <w:tr w:rsidR="001624B1" w14:paraId="59FACA8C" w14:textId="77777777" w:rsidTr="001624B1">
        <w:tc>
          <w:tcPr>
            <w:tcW w:w="1477" w:type="dxa"/>
          </w:tcPr>
          <w:p w14:paraId="5A21278C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Kuu</w:t>
            </w:r>
          </w:p>
        </w:tc>
        <w:tc>
          <w:tcPr>
            <w:tcW w:w="1750" w:type="dxa"/>
          </w:tcPr>
          <w:p w14:paraId="44F715E1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Periood,</w:t>
            </w:r>
          </w:p>
          <w:p w14:paraId="560F386C" w14:textId="77777777" w:rsidR="001624B1" w:rsidRDefault="001624B1" w:rsidP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tähtaeg</w:t>
            </w:r>
          </w:p>
        </w:tc>
        <w:tc>
          <w:tcPr>
            <w:tcW w:w="6061" w:type="dxa"/>
          </w:tcPr>
          <w:p w14:paraId="20F45F5A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Tegevus</w:t>
            </w:r>
          </w:p>
        </w:tc>
      </w:tr>
      <w:tr w:rsidR="001624B1" w:rsidRPr="00D820F4" w14:paraId="239DC4C0" w14:textId="77777777" w:rsidTr="001624B1">
        <w:tc>
          <w:tcPr>
            <w:tcW w:w="1477" w:type="dxa"/>
          </w:tcPr>
          <w:p w14:paraId="0539484F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JAANUAR</w:t>
            </w:r>
          </w:p>
        </w:tc>
        <w:tc>
          <w:tcPr>
            <w:tcW w:w="1750" w:type="dxa"/>
          </w:tcPr>
          <w:p w14:paraId="0197C450" w14:textId="5CBD26EC" w:rsidR="001624B1" w:rsidRPr="001C7446" w:rsidRDefault="00AB5F0D" w:rsidP="00D93F2A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D93F2A">
              <w:rPr>
                <w:lang w:val="et-EE"/>
              </w:rPr>
              <w:t>5</w:t>
            </w:r>
            <w:r w:rsidR="001624B1" w:rsidRPr="001C7446">
              <w:rPr>
                <w:lang w:val="et-EE"/>
              </w:rPr>
              <w:t>.-</w:t>
            </w:r>
            <w:r>
              <w:rPr>
                <w:lang w:val="et-EE"/>
              </w:rPr>
              <w:t>31</w:t>
            </w:r>
            <w:r w:rsidR="001624B1" w:rsidRPr="001C7446">
              <w:rPr>
                <w:lang w:val="et-EE"/>
              </w:rPr>
              <w:t>.01</w:t>
            </w:r>
          </w:p>
        </w:tc>
        <w:tc>
          <w:tcPr>
            <w:tcW w:w="6061" w:type="dxa"/>
          </w:tcPr>
          <w:p w14:paraId="3652DAB9" w14:textId="77777777" w:rsidR="001624B1" w:rsidRPr="004C2809" w:rsidRDefault="001624B1">
            <w:pPr>
              <w:rPr>
                <w:lang w:val="et-EE"/>
              </w:rPr>
            </w:pPr>
            <w:r w:rsidRPr="004C2809">
              <w:rPr>
                <w:lang w:val="et-EE"/>
              </w:rPr>
              <w:t>Konsultatsioonid  I poolaastal akrediteeritavate õppekavarühmade koolidele</w:t>
            </w:r>
          </w:p>
        </w:tc>
      </w:tr>
      <w:tr w:rsidR="00D93F2A" w:rsidRPr="00BC76C4" w14:paraId="2B778202" w14:textId="77777777" w:rsidTr="001624B1">
        <w:tc>
          <w:tcPr>
            <w:tcW w:w="1477" w:type="dxa"/>
          </w:tcPr>
          <w:p w14:paraId="7D1CB02E" w14:textId="77777777" w:rsidR="00D93F2A" w:rsidRDefault="00D93F2A">
            <w:pPr>
              <w:rPr>
                <w:b/>
                <w:lang w:val="et-EE"/>
              </w:rPr>
            </w:pPr>
          </w:p>
        </w:tc>
        <w:tc>
          <w:tcPr>
            <w:tcW w:w="1750" w:type="dxa"/>
          </w:tcPr>
          <w:p w14:paraId="509FDD74" w14:textId="22C3552E" w:rsidR="00D93F2A" w:rsidRPr="001930FE" w:rsidRDefault="00D93F2A" w:rsidP="00D93F2A">
            <w:pPr>
              <w:rPr>
                <w:b/>
                <w:lang w:val="et-EE"/>
              </w:rPr>
            </w:pPr>
            <w:r w:rsidRPr="001930FE">
              <w:rPr>
                <w:b/>
                <w:lang w:val="et-EE"/>
              </w:rPr>
              <w:t>21.01</w:t>
            </w:r>
          </w:p>
        </w:tc>
        <w:tc>
          <w:tcPr>
            <w:tcW w:w="6061" w:type="dxa"/>
          </w:tcPr>
          <w:p w14:paraId="1FFF9804" w14:textId="2B094038" w:rsidR="00D93F2A" w:rsidRPr="004C2809" w:rsidRDefault="00D93F2A" w:rsidP="00D93F2A">
            <w:pPr>
              <w:rPr>
                <w:lang w:val="et-EE"/>
              </w:rPr>
            </w:pPr>
            <w:r w:rsidRPr="00D93F2A">
              <w:rPr>
                <w:b/>
                <w:lang w:val="et-EE"/>
              </w:rPr>
              <w:t xml:space="preserve">Seminar </w:t>
            </w:r>
            <w:r w:rsidR="00867F5F">
              <w:rPr>
                <w:lang w:val="et-EE"/>
              </w:rPr>
              <w:t xml:space="preserve">õppekavarühmade </w:t>
            </w:r>
            <w:r>
              <w:rPr>
                <w:lang w:val="et-EE"/>
              </w:rPr>
              <w:t>koolimeeskondadele</w:t>
            </w:r>
          </w:p>
        </w:tc>
      </w:tr>
      <w:tr w:rsidR="001624B1" w:rsidRPr="00D820F4" w14:paraId="540852C8" w14:textId="77777777" w:rsidTr="001624B1">
        <w:tc>
          <w:tcPr>
            <w:tcW w:w="1477" w:type="dxa"/>
          </w:tcPr>
          <w:p w14:paraId="7691BB02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VEEBRUAR</w:t>
            </w:r>
          </w:p>
        </w:tc>
        <w:tc>
          <w:tcPr>
            <w:tcW w:w="1750" w:type="dxa"/>
          </w:tcPr>
          <w:p w14:paraId="4FC043F2" w14:textId="77777777" w:rsidR="001624B1" w:rsidRPr="001C7446" w:rsidRDefault="008E2EBC" w:rsidP="00DA0B23">
            <w:pPr>
              <w:rPr>
                <w:lang w:val="et-EE"/>
              </w:rPr>
            </w:pPr>
            <w:r w:rsidRPr="00D24AD9">
              <w:rPr>
                <w:color w:val="FF0000"/>
                <w:lang w:val="et-EE"/>
              </w:rPr>
              <w:t>*</w:t>
            </w:r>
            <w:r w:rsidR="004C2809" w:rsidRPr="00D24AD9">
              <w:rPr>
                <w:color w:val="FF0000"/>
                <w:lang w:val="et-EE"/>
              </w:rPr>
              <w:t>01.02</w:t>
            </w:r>
          </w:p>
        </w:tc>
        <w:tc>
          <w:tcPr>
            <w:tcW w:w="6061" w:type="dxa"/>
          </w:tcPr>
          <w:p w14:paraId="1DFB7D72" w14:textId="575DD773" w:rsidR="001624B1" w:rsidRPr="004C2809" w:rsidRDefault="004B4D7B" w:rsidP="005F2088">
            <w:pPr>
              <w:rPr>
                <w:lang w:val="et-EE"/>
              </w:rPr>
            </w:pPr>
            <w:r>
              <w:rPr>
                <w:lang w:val="et-EE"/>
              </w:rPr>
              <w:t>Õ</w:t>
            </w:r>
            <w:r w:rsidR="004C2809" w:rsidRPr="004C2809">
              <w:rPr>
                <w:lang w:val="et-EE"/>
              </w:rPr>
              <w:t>ppekavarüh</w:t>
            </w:r>
            <w:r w:rsidR="005F2088">
              <w:rPr>
                <w:lang w:val="et-EE"/>
              </w:rPr>
              <w:t>made</w:t>
            </w:r>
            <w:r w:rsidR="004C2809" w:rsidRPr="004C2809">
              <w:rPr>
                <w:lang w:val="et-EE"/>
              </w:rPr>
              <w:t xml:space="preserve"> aruannete esitamise tähtaeg</w:t>
            </w:r>
            <w:r w:rsidR="005F2088">
              <w:rPr>
                <w:lang w:val="et-EE"/>
              </w:rPr>
              <w:t xml:space="preserve"> </w:t>
            </w:r>
            <w:r w:rsidR="005F2088" w:rsidRPr="00C20B35">
              <w:rPr>
                <w:color w:val="C00000"/>
                <w:lang w:val="et-EE"/>
              </w:rPr>
              <w:t xml:space="preserve">I </w:t>
            </w:r>
            <w:proofErr w:type="spellStart"/>
            <w:r w:rsidR="005F2088" w:rsidRPr="00C20B35">
              <w:rPr>
                <w:color w:val="C00000"/>
                <w:lang w:val="et-EE"/>
              </w:rPr>
              <w:t>pa</w:t>
            </w:r>
            <w:proofErr w:type="spellEnd"/>
          </w:p>
        </w:tc>
      </w:tr>
      <w:tr w:rsidR="001C7446" w:rsidRPr="00C84F8F" w14:paraId="736918D3" w14:textId="77777777" w:rsidTr="00CE0E4E">
        <w:tc>
          <w:tcPr>
            <w:tcW w:w="1477" w:type="dxa"/>
            <w:vMerge w:val="restart"/>
          </w:tcPr>
          <w:p w14:paraId="5E5CB0B9" w14:textId="77777777" w:rsidR="001C7446" w:rsidRDefault="001C7446">
            <w:pPr>
              <w:rPr>
                <w:b/>
                <w:lang w:val="et-EE"/>
              </w:rPr>
            </w:pPr>
          </w:p>
        </w:tc>
        <w:tc>
          <w:tcPr>
            <w:tcW w:w="1750" w:type="dxa"/>
          </w:tcPr>
          <w:p w14:paraId="7FF97D4B" w14:textId="77777777" w:rsidR="00C84F8F" w:rsidRDefault="00C84F8F" w:rsidP="00C84F8F">
            <w:pPr>
              <w:rPr>
                <w:lang w:val="et-EE"/>
              </w:rPr>
            </w:pPr>
            <w:r>
              <w:rPr>
                <w:lang w:val="et-EE"/>
              </w:rPr>
              <w:t>06</w:t>
            </w:r>
            <w:r w:rsidR="00CE0E4E">
              <w:rPr>
                <w:lang w:val="et-EE"/>
              </w:rPr>
              <w:t xml:space="preserve">.02; </w:t>
            </w:r>
          </w:p>
          <w:p w14:paraId="24F4A2E4" w14:textId="598B6F3C" w:rsidR="001C7446" w:rsidRPr="001C7446" w:rsidRDefault="00C84F8F" w:rsidP="00C84F8F">
            <w:pPr>
              <w:rPr>
                <w:lang w:val="et-EE"/>
              </w:rPr>
            </w:pPr>
            <w:r>
              <w:rPr>
                <w:lang w:val="et-EE"/>
              </w:rPr>
              <w:t>13</w:t>
            </w:r>
            <w:r w:rsidR="00CE0E4E">
              <w:rPr>
                <w:lang w:val="et-EE"/>
              </w:rPr>
              <w:t>.-</w:t>
            </w:r>
            <w:r>
              <w:rPr>
                <w:lang w:val="et-EE"/>
              </w:rPr>
              <w:t>14</w:t>
            </w:r>
            <w:r w:rsidR="00CE0E4E">
              <w:rPr>
                <w:lang w:val="et-EE"/>
              </w:rPr>
              <w:t>.02</w:t>
            </w:r>
          </w:p>
        </w:tc>
        <w:tc>
          <w:tcPr>
            <w:tcW w:w="6061" w:type="dxa"/>
            <w:vAlign w:val="center"/>
          </w:tcPr>
          <w:p w14:paraId="5819DE11" w14:textId="666101D5" w:rsidR="001C7446" w:rsidRPr="004C2809" w:rsidRDefault="001C7446" w:rsidP="00CE0E4E">
            <w:pPr>
              <w:rPr>
                <w:lang w:val="et-EE"/>
              </w:rPr>
            </w:pPr>
            <w:r>
              <w:rPr>
                <w:lang w:val="et-EE"/>
              </w:rPr>
              <w:t>Hindamisekspertide ja assistentide koolitus</w:t>
            </w:r>
            <w:r w:rsidR="00CE0E4E">
              <w:rPr>
                <w:lang w:val="et-EE"/>
              </w:rPr>
              <w:t>ed</w:t>
            </w:r>
          </w:p>
        </w:tc>
      </w:tr>
      <w:tr w:rsidR="00215372" w:rsidRPr="00D820F4" w14:paraId="68C205FC" w14:textId="77777777" w:rsidTr="00276A12">
        <w:trPr>
          <w:trHeight w:val="472"/>
        </w:trPr>
        <w:tc>
          <w:tcPr>
            <w:tcW w:w="1477" w:type="dxa"/>
            <w:vMerge/>
          </w:tcPr>
          <w:p w14:paraId="21EA5103" w14:textId="77777777" w:rsidR="00215372" w:rsidRDefault="00215372">
            <w:pPr>
              <w:rPr>
                <w:b/>
                <w:lang w:val="et-EE"/>
              </w:rPr>
            </w:pPr>
          </w:p>
        </w:tc>
        <w:tc>
          <w:tcPr>
            <w:tcW w:w="1750" w:type="dxa"/>
          </w:tcPr>
          <w:p w14:paraId="3532AB65" w14:textId="503905E4" w:rsidR="00215372" w:rsidRPr="001C7446" w:rsidRDefault="005C2EA1" w:rsidP="001143AC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1143AC">
              <w:rPr>
                <w:lang w:val="et-EE"/>
              </w:rPr>
              <w:t>3</w:t>
            </w:r>
            <w:r w:rsidR="00215372" w:rsidRPr="001C7446">
              <w:rPr>
                <w:lang w:val="et-EE"/>
              </w:rPr>
              <w:t>.02</w:t>
            </w:r>
          </w:p>
        </w:tc>
        <w:tc>
          <w:tcPr>
            <w:tcW w:w="6061" w:type="dxa"/>
          </w:tcPr>
          <w:p w14:paraId="73E60A38" w14:textId="77777777" w:rsidR="00215372" w:rsidRPr="004C2809" w:rsidRDefault="00215372" w:rsidP="004C2809">
            <w:pPr>
              <w:rPr>
                <w:lang w:val="et-EE"/>
              </w:rPr>
            </w:pPr>
            <w:r w:rsidRPr="004C2809">
              <w:rPr>
                <w:lang w:val="et-EE"/>
              </w:rPr>
              <w:t xml:space="preserve">I </w:t>
            </w:r>
            <w:proofErr w:type="spellStart"/>
            <w:r w:rsidRPr="004C2809">
              <w:rPr>
                <w:lang w:val="et-EE"/>
              </w:rPr>
              <w:t>pa</w:t>
            </w:r>
            <w:proofErr w:type="spellEnd"/>
            <w:r w:rsidRPr="004C2809">
              <w:rPr>
                <w:lang w:val="et-EE"/>
              </w:rPr>
              <w:t xml:space="preserve"> hindamiskomisjonide kooskõlastamine koolidega</w:t>
            </w:r>
          </w:p>
          <w:p w14:paraId="5B22FFF3" w14:textId="77777777" w:rsidR="00215372" w:rsidRPr="004C2809" w:rsidRDefault="00215372" w:rsidP="004C2809">
            <w:pPr>
              <w:rPr>
                <w:lang w:val="et-EE"/>
              </w:rPr>
            </w:pPr>
            <w:r>
              <w:rPr>
                <w:lang w:val="et-EE"/>
              </w:rPr>
              <w:t>Koolikülastuste ettevalmistamine ja hindamisperioodi algus</w:t>
            </w:r>
          </w:p>
        </w:tc>
      </w:tr>
      <w:tr w:rsidR="001624B1" w14:paraId="183C8C17" w14:textId="77777777" w:rsidTr="008E1567">
        <w:tc>
          <w:tcPr>
            <w:tcW w:w="1477" w:type="dxa"/>
            <w:shd w:val="clear" w:color="auto" w:fill="FFCC99"/>
          </w:tcPr>
          <w:p w14:paraId="766C8649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MÄRTS</w:t>
            </w:r>
          </w:p>
        </w:tc>
        <w:tc>
          <w:tcPr>
            <w:tcW w:w="1750" w:type="dxa"/>
            <w:shd w:val="clear" w:color="auto" w:fill="FFCC99"/>
          </w:tcPr>
          <w:p w14:paraId="3C689462" w14:textId="77777777" w:rsidR="001624B1" w:rsidRPr="001C7446" w:rsidRDefault="001624B1" w:rsidP="00DA0B23">
            <w:pPr>
              <w:rPr>
                <w:lang w:val="et-EE"/>
              </w:rPr>
            </w:pPr>
          </w:p>
        </w:tc>
        <w:tc>
          <w:tcPr>
            <w:tcW w:w="6061" w:type="dxa"/>
            <w:shd w:val="clear" w:color="auto" w:fill="FFCC99"/>
          </w:tcPr>
          <w:p w14:paraId="131142CE" w14:textId="77777777" w:rsidR="001624B1" w:rsidRPr="004C2809" w:rsidRDefault="004C2809">
            <w:pPr>
              <w:rPr>
                <w:lang w:val="et-EE"/>
              </w:rPr>
            </w:pPr>
            <w:r w:rsidRPr="004C2809">
              <w:rPr>
                <w:lang w:val="et-EE"/>
              </w:rPr>
              <w:t>Toimuvad koolikülastused</w:t>
            </w:r>
          </w:p>
        </w:tc>
      </w:tr>
      <w:tr w:rsidR="001624B1" w:rsidRPr="00D820F4" w14:paraId="700F7B98" w14:textId="77777777" w:rsidTr="001624B1">
        <w:tc>
          <w:tcPr>
            <w:tcW w:w="1477" w:type="dxa"/>
          </w:tcPr>
          <w:p w14:paraId="65D70B1F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APRILL</w:t>
            </w:r>
          </w:p>
        </w:tc>
        <w:tc>
          <w:tcPr>
            <w:tcW w:w="1750" w:type="dxa"/>
          </w:tcPr>
          <w:p w14:paraId="0330BFCF" w14:textId="75627BE0" w:rsidR="00CF14A4" w:rsidRPr="00146CFE" w:rsidRDefault="005F2088" w:rsidP="00C01C16">
            <w:pPr>
              <w:rPr>
                <w:i/>
                <w:color w:val="FF0000"/>
                <w:lang w:val="et-EE"/>
              </w:rPr>
            </w:pPr>
            <w:r w:rsidRPr="008E2EBC">
              <w:rPr>
                <w:i/>
                <w:color w:val="FF0000"/>
                <w:lang w:val="et-EE"/>
              </w:rPr>
              <w:t>*</w:t>
            </w:r>
            <w:r w:rsidR="00711E40" w:rsidRPr="00146CFE">
              <w:rPr>
                <w:i/>
                <w:color w:val="FF0000"/>
                <w:lang w:val="et-EE"/>
              </w:rPr>
              <w:t xml:space="preserve">kuni </w:t>
            </w:r>
            <w:r w:rsidR="00CA1C60" w:rsidRPr="00146CFE">
              <w:rPr>
                <w:i/>
                <w:color w:val="FF0000"/>
                <w:lang w:val="et-EE"/>
              </w:rPr>
              <w:t>2</w:t>
            </w:r>
            <w:r w:rsidR="00C01C16" w:rsidRPr="00146CFE">
              <w:rPr>
                <w:i/>
                <w:color w:val="FF0000"/>
                <w:lang w:val="et-EE"/>
              </w:rPr>
              <w:t>0</w:t>
            </w:r>
            <w:r w:rsidR="00CF14A4" w:rsidRPr="00146CFE">
              <w:rPr>
                <w:i/>
                <w:color w:val="FF0000"/>
                <w:lang w:val="et-EE"/>
              </w:rPr>
              <w:t>.04</w:t>
            </w:r>
          </w:p>
          <w:p w14:paraId="7905888D" w14:textId="5E372DD7" w:rsidR="001624B1" w:rsidRPr="001C7446" w:rsidRDefault="001624B1" w:rsidP="00C01C16">
            <w:pPr>
              <w:rPr>
                <w:i/>
                <w:lang w:val="et-EE"/>
              </w:rPr>
            </w:pPr>
          </w:p>
        </w:tc>
        <w:tc>
          <w:tcPr>
            <w:tcW w:w="6061" w:type="dxa"/>
          </w:tcPr>
          <w:p w14:paraId="645485E7" w14:textId="77777777" w:rsidR="005F2088" w:rsidRPr="00215372" w:rsidRDefault="005F2088">
            <w:pPr>
              <w:rPr>
                <w:lang w:val="et-EE"/>
              </w:rPr>
            </w:pPr>
            <w:r w:rsidRPr="00215372">
              <w:rPr>
                <w:lang w:val="et-EE"/>
              </w:rPr>
              <w:t>Toimuvad koolikülastused</w:t>
            </w:r>
          </w:p>
          <w:p w14:paraId="19A1D25A" w14:textId="77777777" w:rsidR="001624B1" w:rsidRDefault="00CA1C60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I </w:t>
            </w:r>
            <w:proofErr w:type="spellStart"/>
            <w:r>
              <w:rPr>
                <w:b/>
                <w:lang w:val="et-EE"/>
              </w:rPr>
              <w:t>pa</w:t>
            </w:r>
            <w:proofErr w:type="spellEnd"/>
            <w:r>
              <w:rPr>
                <w:b/>
                <w:lang w:val="et-EE"/>
              </w:rPr>
              <w:t xml:space="preserve"> koolikülastused on läbi viidud</w:t>
            </w:r>
          </w:p>
        </w:tc>
      </w:tr>
      <w:tr w:rsidR="001624B1" w:rsidRPr="00D820F4" w14:paraId="3ED52686" w14:textId="77777777" w:rsidTr="001624B1">
        <w:tc>
          <w:tcPr>
            <w:tcW w:w="1477" w:type="dxa"/>
          </w:tcPr>
          <w:p w14:paraId="1D055934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MAI</w:t>
            </w:r>
          </w:p>
        </w:tc>
        <w:tc>
          <w:tcPr>
            <w:tcW w:w="1750" w:type="dxa"/>
          </w:tcPr>
          <w:p w14:paraId="713BD16A" w14:textId="73625A6E" w:rsidR="001624B1" w:rsidRPr="001C7446" w:rsidRDefault="004B7157" w:rsidP="00CF14A4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CF14A4">
              <w:rPr>
                <w:lang w:val="et-EE"/>
              </w:rPr>
              <w:t>4</w:t>
            </w:r>
            <w:r w:rsidR="005F2088" w:rsidRPr="001C7446">
              <w:rPr>
                <w:lang w:val="et-EE"/>
              </w:rPr>
              <w:t>.</w:t>
            </w:r>
            <w:r w:rsidR="0061770D">
              <w:rPr>
                <w:lang w:val="et-EE"/>
              </w:rPr>
              <w:t>05</w:t>
            </w:r>
            <w:r w:rsidR="005F2088" w:rsidRPr="001C7446">
              <w:rPr>
                <w:lang w:val="et-EE"/>
              </w:rPr>
              <w:t>-3</w:t>
            </w:r>
            <w:r w:rsidR="0061770D">
              <w:rPr>
                <w:lang w:val="et-EE"/>
              </w:rPr>
              <w:t>0</w:t>
            </w:r>
            <w:r w:rsidR="005F2088" w:rsidRPr="001C7446">
              <w:rPr>
                <w:lang w:val="et-EE"/>
              </w:rPr>
              <w:t>.0</w:t>
            </w:r>
            <w:r w:rsidR="0061770D">
              <w:rPr>
                <w:lang w:val="et-EE"/>
              </w:rPr>
              <w:t>6</w:t>
            </w:r>
          </w:p>
        </w:tc>
        <w:tc>
          <w:tcPr>
            <w:tcW w:w="6061" w:type="dxa"/>
          </w:tcPr>
          <w:p w14:paraId="1EDDD22F" w14:textId="2C217DF1" w:rsidR="00CF14A4" w:rsidRPr="00CF14A4" w:rsidRDefault="005F2088" w:rsidP="00EE3A06">
            <w:pPr>
              <w:rPr>
                <w:lang w:val="et-EE"/>
              </w:rPr>
            </w:pPr>
            <w:r>
              <w:rPr>
                <w:lang w:val="et-EE"/>
              </w:rPr>
              <w:t>Konsultatsioonid II poolaastal akrediteeritavate õppekavarühmade meeskondadele</w:t>
            </w:r>
          </w:p>
        </w:tc>
      </w:tr>
      <w:tr w:rsidR="00CF14A4" w:rsidRPr="00BC76C4" w14:paraId="1F946F26" w14:textId="77777777" w:rsidTr="001624B1">
        <w:tc>
          <w:tcPr>
            <w:tcW w:w="1477" w:type="dxa"/>
          </w:tcPr>
          <w:p w14:paraId="4FF1CF67" w14:textId="1C78BCEE" w:rsidR="00CF14A4" w:rsidRDefault="00CF14A4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JUUNI</w:t>
            </w:r>
          </w:p>
        </w:tc>
        <w:tc>
          <w:tcPr>
            <w:tcW w:w="1750" w:type="dxa"/>
          </w:tcPr>
          <w:p w14:paraId="0AAE77D7" w14:textId="5EF4ABCF" w:rsidR="00CF14A4" w:rsidRPr="001930FE" w:rsidRDefault="00CF14A4" w:rsidP="00CF14A4">
            <w:pPr>
              <w:rPr>
                <w:b/>
                <w:lang w:val="et-EE"/>
              </w:rPr>
            </w:pPr>
            <w:r w:rsidRPr="001930FE">
              <w:rPr>
                <w:b/>
                <w:lang w:val="et-EE"/>
              </w:rPr>
              <w:t>03.06</w:t>
            </w:r>
          </w:p>
        </w:tc>
        <w:tc>
          <w:tcPr>
            <w:tcW w:w="6061" w:type="dxa"/>
          </w:tcPr>
          <w:p w14:paraId="62382947" w14:textId="722D6399" w:rsidR="00CF14A4" w:rsidRDefault="00CF14A4" w:rsidP="00EE3A06">
            <w:pPr>
              <w:rPr>
                <w:lang w:val="et-EE"/>
              </w:rPr>
            </w:pPr>
            <w:r w:rsidRPr="00D93F2A">
              <w:rPr>
                <w:b/>
                <w:lang w:val="et-EE"/>
              </w:rPr>
              <w:t xml:space="preserve">Seminar </w:t>
            </w:r>
            <w:r>
              <w:rPr>
                <w:lang w:val="et-EE"/>
              </w:rPr>
              <w:t>õppekavarühmade koolimeeskondadele</w:t>
            </w:r>
          </w:p>
        </w:tc>
      </w:tr>
      <w:tr w:rsidR="001624B1" w:rsidRPr="001930FE" w14:paraId="0E21886A" w14:textId="77777777" w:rsidTr="001624B1">
        <w:tc>
          <w:tcPr>
            <w:tcW w:w="1477" w:type="dxa"/>
          </w:tcPr>
          <w:p w14:paraId="1233A72B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JUUNI</w:t>
            </w:r>
          </w:p>
        </w:tc>
        <w:tc>
          <w:tcPr>
            <w:tcW w:w="1750" w:type="dxa"/>
          </w:tcPr>
          <w:p w14:paraId="62A0D0D8" w14:textId="7B1F6269" w:rsidR="001624B1" w:rsidRPr="001930FE" w:rsidRDefault="002B4AC3" w:rsidP="001930FE">
            <w:pPr>
              <w:rPr>
                <w:b/>
                <w:lang w:val="et-EE"/>
              </w:rPr>
            </w:pPr>
            <w:r w:rsidRPr="001930FE">
              <w:rPr>
                <w:b/>
                <w:color w:val="1F497D" w:themeColor="text2"/>
                <w:lang w:val="et-EE"/>
              </w:rPr>
              <w:t>1</w:t>
            </w:r>
            <w:r w:rsidR="001930FE" w:rsidRPr="001930FE">
              <w:rPr>
                <w:b/>
                <w:color w:val="1F497D" w:themeColor="text2"/>
                <w:lang w:val="et-EE"/>
              </w:rPr>
              <w:t>1</w:t>
            </w:r>
            <w:r w:rsidR="005F2088" w:rsidRPr="001930FE">
              <w:rPr>
                <w:b/>
                <w:color w:val="1F497D" w:themeColor="text2"/>
                <w:lang w:val="et-EE"/>
              </w:rPr>
              <w:t>.</w:t>
            </w:r>
            <w:r w:rsidR="001930FE" w:rsidRPr="001930FE">
              <w:rPr>
                <w:b/>
                <w:color w:val="1F497D" w:themeColor="text2"/>
                <w:lang w:val="et-EE"/>
              </w:rPr>
              <w:t>-12.</w:t>
            </w:r>
            <w:r w:rsidR="005F2088" w:rsidRPr="001930FE">
              <w:rPr>
                <w:b/>
                <w:color w:val="1F497D" w:themeColor="text2"/>
                <w:lang w:val="et-EE"/>
              </w:rPr>
              <w:t>06</w:t>
            </w:r>
          </w:p>
        </w:tc>
        <w:tc>
          <w:tcPr>
            <w:tcW w:w="6061" w:type="dxa"/>
          </w:tcPr>
          <w:p w14:paraId="4E78DF76" w14:textId="77777777" w:rsidR="001624B1" w:rsidRDefault="005F208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Hindamisnõukogu istung</w:t>
            </w:r>
          </w:p>
        </w:tc>
      </w:tr>
      <w:tr w:rsidR="002E0BAB" w:rsidRPr="001930FE" w14:paraId="0340ABCD" w14:textId="77777777" w:rsidTr="00C7595E">
        <w:trPr>
          <w:trHeight w:val="191"/>
        </w:trPr>
        <w:tc>
          <w:tcPr>
            <w:tcW w:w="9288" w:type="dxa"/>
            <w:gridSpan w:val="3"/>
            <w:shd w:val="clear" w:color="auto" w:fill="FDE9D9" w:themeFill="accent6" w:themeFillTint="33"/>
          </w:tcPr>
          <w:p w14:paraId="377AF61E" w14:textId="77777777" w:rsidR="002E0BAB" w:rsidRPr="00C7595E" w:rsidRDefault="002E0BAB" w:rsidP="00DA0B23">
            <w:pPr>
              <w:rPr>
                <w:b/>
                <w:sz w:val="8"/>
                <w:szCs w:val="8"/>
                <w:lang w:val="et-EE"/>
              </w:rPr>
            </w:pPr>
          </w:p>
        </w:tc>
      </w:tr>
      <w:tr w:rsidR="001624B1" w:rsidRPr="00D820F4" w14:paraId="7B872E6B" w14:textId="77777777" w:rsidTr="001624B1">
        <w:tc>
          <w:tcPr>
            <w:tcW w:w="1477" w:type="dxa"/>
          </w:tcPr>
          <w:p w14:paraId="630B9536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JUULI</w:t>
            </w:r>
          </w:p>
        </w:tc>
        <w:tc>
          <w:tcPr>
            <w:tcW w:w="1750" w:type="dxa"/>
          </w:tcPr>
          <w:p w14:paraId="4E682C3C" w14:textId="77777777" w:rsidR="001624B1" w:rsidRPr="001C7446" w:rsidRDefault="00D157E6" w:rsidP="00DA0B23">
            <w:pPr>
              <w:rPr>
                <w:lang w:val="et-EE"/>
              </w:rPr>
            </w:pPr>
            <w:r w:rsidRPr="006D6FC7">
              <w:rPr>
                <w:color w:val="FF0000"/>
                <w:lang w:val="et-EE"/>
              </w:rPr>
              <w:t>*</w:t>
            </w:r>
            <w:r w:rsidR="005F2088" w:rsidRPr="006D6FC7">
              <w:rPr>
                <w:color w:val="FF0000"/>
                <w:lang w:val="et-EE"/>
              </w:rPr>
              <w:t>01.07</w:t>
            </w:r>
          </w:p>
        </w:tc>
        <w:tc>
          <w:tcPr>
            <w:tcW w:w="6061" w:type="dxa"/>
          </w:tcPr>
          <w:p w14:paraId="0D75CEB2" w14:textId="08358886" w:rsidR="001624B1" w:rsidRDefault="000C12C5">
            <w:pPr>
              <w:rPr>
                <w:b/>
                <w:lang w:val="et-EE"/>
              </w:rPr>
            </w:pPr>
            <w:r>
              <w:rPr>
                <w:lang w:val="et-EE"/>
              </w:rPr>
              <w:t>Õ</w:t>
            </w:r>
            <w:r w:rsidR="005F2088" w:rsidRPr="004C2809">
              <w:rPr>
                <w:lang w:val="et-EE"/>
              </w:rPr>
              <w:t>ppekavarüh</w:t>
            </w:r>
            <w:r w:rsidR="005F2088">
              <w:rPr>
                <w:lang w:val="et-EE"/>
              </w:rPr>
              <w:t>made</w:t>
            </w:r>
            <w:r w:rsidR="005F2088" w:rsidRPr="004C2809">
              <w:rPr>
                <w:lang w:val="et-EE"/>
              </w:rPr>
              <w:t xml:space="preserve"> aruannete esitamise tähtaeg</w:t>
            </w:r>
            <w:r w:rsidR="005F2088">
              <w:rPr>
                <w:lang w:val="et-EE"/>
              </w:rPr>
              <w:t xml:space="preserve"> </w:t>
            </w:r>
            <w:r w:rsidR="005F2088" w:rsidRPr="00C20B35">
              <w:rPr>
                <w:color w:val="C00000"/>
                <w:lang w:val="et-EE"/>
              </w:rPr>
              <w:t xml:space="preserve">II </w:t>
            </w:r>
            <w:proofErr w:type="spellStart"/>
            <w:r w:rsidR="005F2088" w:rsidRPr="00C20B35">
              <w:rPr>
                <w:color w:val="C00000"/>
                <w:lang w:val="et-EE"/>
              </w:rPr>
              <w:t>pa</w:t>
            </w:r>
            <w:proofErr w:type="spellEnd"/>
          </w:p>
        </w:tc>
      </w:tr>
      <w:tr w:rsidR="00D820F4" w:rsidRPr="00D820F4" w14:paraId="5A8FC0F9" w14:textId="77777777" w:rsidTr="00737B77">
        <w:trPr>
          <w:trHeight w:val="353"/>
        </w:trPr>
        <w:tc>
          <w:tcPr>
            <w:tcW w:w="1477" w:type="dxa"/>
            <w:vMerge w:val="restart"/>
          </w:tcPr>
          <w:p w14:paraId="0C0CC213" w14:textId="77777777" w:rsidR="00D820F4" w:rsidRDefault="00D820F4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AUGUST</w:t>
            </w:r>
          </w:p>
        </w:tc>
        <w:tc>
          <w:tcPr>
            <w:tcW w:w="1750" w:type="dxa"/>
          </w:tcPr>
          <w:p w14:paraId="607E0879" w14:textId="7E790CD8" w:rsidR="00D820F4" w:rsidRPr="00737B77" w:rsidRDefault="00D820F4" w:rsidP="001930FE">
            <w:pPr>
              <w:rPr>
                <w:color w:val="1F497D" w:themeColor="text2"/>
                <w:lang w:val="et-EE"/>
              </w:rPr>
            </w:pPr>
            <w:r>
              <w:rPr>
                <w:lang w:val="et-EE"/>
              </w:rPr>
              <w:t>18</w:t>
            </w:r>
            <w:r w:rsidRPr="00737B77">
              <w:rPr>
                <w:lang w:val="et-EE"/>
              </w:rPr>
              <w:t>.-</w:t>
            </w:r>
            <w:r>
              <w:rPr>
                <w:lang w:val="et-EE"/>
              </w:rPr>
              <w:t>19</w:t>
            </w:r>
            <w:r w:rsidRPr="00737B77">
              <w:rPr>
                <w:lang w:val="et-EE"/>
              </w:rPr>
              <w:t>.08</w:t>
            </w:r>
          </w:p>
        </w:tc>
        <w:tc>
          <w:tcPr>
            <w:tcW w:w="6061" w:type="dxa"/>
          </w:tcPr>
          <w:p w14:paraId="5E18054A" w14:textId="642B878B" w:rsidR="00D820F4" w:rsidRPr="00D820F4" w:rsidRDefault="00D820F4" w:rsidP="00D820F4">
            <w:pPr>
              <w:rPr>
                <w:lang w:val="et-EE"/>
              </w:rPr>
            </w:pPr>
            <w:r w:rsidRPr="00737B77">
              <w:rPr>
                <w:lang w:val="et-EE"/>
              </w:rPr>
              <w:t xml:space="preserve">II </w:t>
            </w:r>
            <w:proofErr w:type="spellStart"/>
            <w:r w:rsidRPr="00737B77">
              <w:rPr>
                <w:lang w:val="et-EE"/>
              </w:rPr>
              <w:t>pa</w:t>
            </w:r>
            <w:proofErr w:type="spellEnd"/>
            <w:r w:rsidRPr="00737B77">
              <w:rPr>
                <w:lang w:val="et-EE"/>
              </w:rPr>
              <w:t xml:space="preserve">  </w:t>
            </w:r>
            <w:r w:rsidRPr="00D820F4">
              <w:rPr>
                <w:color w:val="1F497D" w:themeColor="text2"/>
                <w:lang w:val="et-EE"/>
              </w:rPr>
              <w:t>uute hindamisekspertide koolitus</w:t>
            </w:r>
          </w:p>
        </w:tc>
      </w:tr>
      <w:tr w:rsidR="00D820F4" w:rsidRPr="00D820F4" w14:paraId="23C4AB9D" w14:textId="77777777" w:rsidTr="00737B77">
        <w:trPr>
          <w:trHeight w:val="353"/>
        </w:trPr>
        <w:tc>
          <w:tcPr>
            <w:tcW w:w="1477" w:type="dxa"/>
            <w:vMerge/>
          </w:tcPr>
          <w:p w14:paraId="1D95CEF9" w14:textId="77777777" w:rsidR="00D820F4" w:rsidRDefault="00D820F4">
            <w:pPr>
              <w:rPr>
                <w:b/>
                <w:lang w:val="et-EE"/>
              </w:rPr>
            </w:pPr>
          </w:p>
        </w:tc>
        <w:tc>
          <w:tcPr>
            <w:tcW w:w="1750" w:type="dxa"/>
          </w:tcPr>
          <w:p w14:paraId="1731E6E6" w14:textId="5C6ED190" w:rsidR="00D820F4" w:rsidRDefault="00B77BBD" w:rsidP="001930FE">
            <w:pPr>
              <w:rPr>
                <w:lang w:val="et-EE"/>
              </w:rPr>
            </w:pPr>
            <w:r>
              <w:rPr>
                <w:lang w:val="et-EE"/>
              </w:rPr>
              <w:t>26.08</w:t>
            </w:r>
          </w:p>
        </w:tc>
        <w:tc>
          <w:tcPr>
            <w:tcW w:w="6061" w:type="dxa"/>
          </w:tcPr>
          <w:p w14:paraId="7073C11F" w14:textId="226A63D8" w:rsidR="00D820F4" w:rsidRPr="00E57AD4" w:rsidRDefault="00B77BBD" w:rsidP="00D820F4">
            <w:pPr>
              <w:rPr>
                <w:b/>
                <w:lang w:val="et-EE"/>
              </w:rPr>
            </w:pPr>
            <w:bookmarkStart w:id="0" w:name="_GoBack"/>
            <w:r w:rsidRPr="00E57AD4">
              <w:rPr>
                <w:b/>
                <w:lang w:val="et-EE"/>
              </w:rPr>
              <w:t xml:space="preserve">II </w:t>
            </w:r>
            <w:proofErr w:type="spellStart"/>
            <w:r w:rsidRPr="00E57AD4">
              <w:rPr>
                <w:b/>
                <w:lang w:val="et-EE"/>
              </w:rPr>
              <w:t>pa</w:t>
            </w:r>
            <w:proofErr w:type="spellEnd"/>
            <w:r w:rsidRPr="00E57AD4">
              <w:rPr>
                <w:b/>
                <w:lang w:val="et-EE"/>
              </w:rPr>
              <w:t xml:space="preserve"> hindamiskomisjonide SEMINAR</w:t>
            </w:r>
            <w:bookmarkEnd w:id="0"/>
          </w:p>
        </w:tc>
      </w:tr>
      <w:tr w:rsidR="00215372" w:rsidRPr="00D820F4" w14:paraId="2972C741" w14:textId="77777777" w:rsidTr="008D1BF6">
        <w:trPr>
          <w:trHeight w:val="573"/>
        </w:trPr>
        <w:tc>
          <w:tcPr>
            <w:tcW w:w="1477" w:type="dxa"/>
          </w:tcPr>
          <w:p w14:paraId="17758C36" w14:textId="77777777" w:rsidR="00215372" w:rsidRDefault="0021537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SEPTEMBER</w:t>
            </w:r>
          </w:p>
        </w:tc>
        <w:tc>
          <w:tcPr>
            <w:tcW w:w="1750" w:type="dxa"/>
          </w:tcPr>
          <w:p w14:paraId="1390C1C5" w14:textId="1B3D3591" w:rsidR="00215372" w:rsidRPr="001C7446" w:rsidRDefault="001E2AC4" w:rsidP="00DA0B23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DA0B23">
              <w:rPr>
                <w:lang w:val="et-EE"/>
              </w:rPr>
              <w:t>1</w:t>
            </w:r>
            <w:r w:rsidR="00215372" w:rsidRPr="001C7446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</w:p>
        </w:tc>
        <w:tc>
          <w:tcPr>
            <w:tcW w:w="6061" w:type="dxa"/>
          </w:tcPr>
          <w:p w14:paraId="3366675A" w14:textId="77777777" w:rsidR="00215372" w:rsidRPr="00146CFE" w:rsidRDefault="00FA3546" w:rsidP="00215372">
            <w:pPr>
              <w:rPr>
                <w:lang w:val="et-EE"/>
              </w:rPr>
            </w:pPr>
            <w:r>
              <w:rPr>
                <w:lang w:val="et-EE"/>
              </w:rPr>
              <w:t>I</w:t>
            </w:r>
            <w:r w:rsidR="00215372" w:rsidRPr="004C2809">
              <w:rPr>
                <w:lang w:val="et-EE"/>
              </w:rPr>
              <w:t xml:space="preserve">I </w:t>
            </w:r>
            <w:proofErr w:type="spellStart"/>
            <w:r w:rsidR="00215372" w:rsidRPr="004C2809">
              <w:rPr>
                <w:lang w:val="et-EE"/>
              </w:rPr>
              <w:t>pa</w:t>
            </w:r>
            <w:proofErr w:type="spellEnd"/>
            <w:r w:rsidR="00215372" w:rsidRPr="004C2809">
              <w:rPr>
                <w:lang w:val="et-EE"/>
              </w:rPr>
              <w:t xml:space="preserve"> hindamiskomisjonide kooskõlastamine koolidega</w:t>
            </w:r>
            <w:r w:rsidR="00215372" w:rsidRPr="00146CFE">
              <w:rPr>
                <w:lang w:val="et-EE"/>
              </w:rPr>
              <w:t xml:space="preserve">. </w:t>
            </w:r>
          </w:p>
          <w:p w14:paraId="7A97B7CA" w14:textId="77777777" w:rsidR="00215372" w:rsidRPr="00D157E6" w:rsidRDefault="00215372" w:rsidP="002F0102">
            <w:pPr>
              <w:rPr>
                <w:lang w:val="et-EE"/>
              </w:rPr>
            </w:pPr>
            <w:r w:rsidRPr="00D157E6">
              <w:rPr>
                <w:lang w:val="et-EE"/>
              </w:rPr>
              <w:t>Koolikülastuste ettevalmistamine  ja hindamisperioodi algus</w:t>
            </w:r>
          </w:p>
        </w:tc>
      </w:tr>
      <w:tr w:rsidR="001624B1" w:rsidRPr="00146CFE" w14:paraId="5E2AC2FF" w14:textId="77777777" w:rsidTr="008E1567">
        <w:tc>
          <w:tcPr>
            <w:tcW w:w="1477" w:type="dxa"/>
            <w:shd w:val="clear" w:color="auto" w:fill="CCECFF"/>
          </w:tcPr>
          <w:p w14:paraId="3352E0A8" w14:textId="77777777" w:rsidR="001624B1" w:rsidRDefault="001624B1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OKTOOBER</w:t>
            </w:r>
          </w:p>
        </w:tc>
        <w:tc>
          <w:tcPr>
            <w:tcW w:w="1750" w:type="dxa"/>
            <w:shd w:val="clear" w:color="auto" w:fill="CCECFF"/>
          </w:tcPr>
          <w:p w14:paraId="0D8150EB" w14:textId="35ACD7CD" w:rsidR="001624B1" w:rsidRPr="001C7446" w:rsidRDefault="00DA0B23" w:rsidP="00146CFE">
            <w:pPr>
              <w:rPr>
                <w:lang w:val="et-EE"/>
              </w:rPr>
            </w:pPr>
            <w:r w:rsidRPr="003842CF">
              <w:rPr>
                <w:i/>
                <w:color w:val="FF0000"/>
                <w:lang w:val="et-EE"/>
              </w:rPr>
              <w:t>*</w:t>
            </w:r>
            <w:r w:rsidR="00146CFE">
              <w:rPr>
                <w:color w:val="FF0000"/>
                <w:lang w:val="et-EE"/>
              </w:rPr>
              <w:t>26</w:t>
            </w:r>
            <w:r w:rsidR="00A648E1">
              <w:rPr>
                <w:color w:val="FF0000"/>
                <w:lang w:val="et-EE"/>
              </w:rPr>
              <w:t>.</w:t>
            </w:r>
            <w:r w:rsidRPr="00DA0B23">
              <w:rPr>
                <w:color w:val="FF0000"/>
                <w:lang w:val="et-EE"/>
              </w:rPr>
              <w:t>okt</w:t>
            </w:r>
          </w:p>
        </w:tc>
        <w:tc>
          <w:tcPr>
            <w:tcW w:w="6061" w:type="dxa"/>
            <w:shd w:val="clear" w:color="auto" w:fill="CCECFF"/>
          </w:tcPr>
          <w:p w14:paraId="350A1094" w14:textId="0C4CE220" w:rsidR="001624B1" w:rsidRPr="00930978" w:rsidRDefault="002F0102" w:rsidP="00146CFE">
            <w:pPr>
              <w:rPr>
                <w:b/>
                <w:lang w:val="et-EE"/>
              </w:rPr>
            </w:pPr>
            <w:r w:rsidRPr="00930978">
              <w:rPr>
                <w:b/>
                <w:lang w:val="et-EE"/>
              </w:rPr>
              <w:t>Toimuvad koolikülastused</w:t>
            </w:r>
            <w:r w:rsidR="00DA0B23">
              <w:rPr>
                <w:b/>
                <w:lang w:val="et-EE"/>
              </w:rPr>
              <w:t xml:space="preserve"> </w:t>
            </w:r>
            <w:r w:rsidR="00DA0B23" w:rsidRPr="00DA0B23">
              <w:rPr>
                <w:b/>
                <w:color w:val="FF0000"/>
                <w:lang w:val="et-EE"/>
              </w:rPr>
              <w:t xml:space="preserve">kuni </w:t>
            </w:r>
            <w:r w:rsidR="00146CFE">
              <w:rPr>
                <w:b/>
                <w:color w:val="FF0000"/>
                <w:lang w:val="et-EE"/>
              </w:rPr>
              <w:t>26.</w:t>
            </w:r>
            <w:r w:rsidR="00DA0B23" w:rsidRPr="00DA0B23">
              <w:rPr>
                <w:b/>
                <w:color w:val="FF0000"/>
                <w:lang w:val="et-EE"/>
              </w:rPr>
              <w:t xml:space="preserve"> oktoober</w:t>
            </w:r>
          </w:p>
        </w:tc>
      </w:tr>
      <w:tr w:rsidR="001624B1" w:rsidRPr="00146CFE" w14:paraId="21DB843B" w14:textId="77777777" w:rsidTr="001624B1">
        <w:tc>
          <w:tcPr>
            <w:tcW w:w="1477" w:type="dxa"/>
          </w:tcPr>
          <w:p w14:paraId="2987AA8C" w14:textId="1ED2642F" w:rsidR="001624B1" w:rsidRDefault="00146CFE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DETSEMBER</w:t>
            </w:r>
          </w:p>
        </w:tc>
        <w:tc>
          <w:tcPr>
            <w:tcW w:w="1750" w:type="dxa"/>
          </w:tcPr>
          <w:p w14:paraId="133B61DF" w14:textId="0307D714" w:rsidR="001624B1" w:rsidRPr="00DA0B23" w:rsidRDefault="00146CFE" w:rsidP="00DA0B23">
            <w:pPr>
              <w:rPr>
                <w:b/>
                <w:color w:val="FF0000"/>
                <w:lang w:val="et-EE"/>
              </w:rPr>
            </w:pPr>
            <w:r w:rsidRPr="00146CFE">
              <w:rPr>
                <w:b/>
                <w:color w:val="1F497D" w:themeColor="text2"/>
                <w:lang w:val="et-EE"/>
              </w:rPr>
              <w:t>10.-11.12</w:t>
            </w:r>
          </w:p>
        </w:tc>
        <w:tc>
          <w:tcPr>
            <w:tcW w:w="6061" w:type="dxa"/>
          </w:tcPr>
          <w:p w14:paraId="682656C4" w14:textId="44C28521" w:rsidR="001624B1" w:rsidRDefault="00DA0B23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Hindamisnõukogu istung</w:t>
            </w:r>
          </w:p>
        </w:tc>
      </w:tr>
    </w:tbl>
    <w:p w14:paraId="4A03A79D" w14:textId="77777777" w:rsidR="00BE1491" w:rsidRPr="00B93DDF" w:rsidRDefault="00BE1491" w:rsidP="00D5482B">
      <w:pPr>
        <w:rPr>
          <w:b/>
          <w:lang w:val="et-EE"/>
        </w:rPr>
      </w:pPr>
    </w:p>
    <w:sectPr w:rsidR="00BE1491" w:rsidRPr="00B93D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A91F4" w14:textId="77777777" w:rsidR="007E466F" w:rsidRDefault="007E466F" w:rsidP="003154FE">
      <w:pPr>
        <w:spacing w:after="0" w:line="240" w:lineRule="auto"/>
      </w:pPr>
      <w:r>
        <w:separator/>
      </w:r>
    </w:p>
  </w:endnote>
  <w:endnote w:type="continuationSeparator" w:id="0">
    <w:p w14:paraId="16133C3F" w14:textId="77777777" w:rsidR="007E466F" w:rsidRDefault="007E466F" w:rsidP="003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1BEE5" w14:textId="77777777" w:rsidR="007E466F" w:rsidRDefault="007E466F" w:rsidP="003154FE">
      <w:pPr>
        <w:spacing w:after="0" w:line="240" w:lineRule="auto"/>
      </w:pPr>
      <w:r>
        <w:separator/>
      </w:r>
    </w:p>
  </w:footnote>
  <w:footnote w:type="continuationSeparator" w:id="0">
    <w:p w14:paraId="3D04FB05" w14:textId="77777777" w:rsidR="007E466F" w:rsidRDefault="007E466F" w:rsidP="003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404BE" w14:textId="6DF1283C" w:rsidR="006A4BA9" w:rsidRDefault="00BC76C4">
    <w:pPr>
      <w:pStyle w:val="Header"/>
    </w:pPr>
    <w:r>
      <w:rPr>
        <w:noProof/>
        <w:lang w:val="et-EE" w:eastAsia="et-EE"/>
      </w:rPr>
      <w:drawing>
        <wp:inline distT="0" distB="0" distL="0" distR="0" wp14:anchorId="70692406" wp14:editId="175D3619">
          <wp:extent cx="179832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E"/>
    <w:rsid w:val="00006173"/>
    <w:rsid w:val="00037AAC"/>
    <w:rsid w:val="000C12C5"/>
    <w:rsid w:val="000F0979"/>
    <w:rsid w:val="001048C9"/>
    <w:rsid w:val="001143AC"/>
    <w:rsid w:val="00127F41"/>
    <w:rsid w:val="00146CFE"/>
    <w:rsid w:val="001561A8"/>
    <w:rsid w:val="001624B1"/>
    <w:rsid w:val="00181CCD"/>
    <w:rsid w:val="001930FE"/>
    <w:rsid w:val="001C7446"/>
    <w:rsid w:val="001D0ED9"/>
    <w:rsid w:val="001E2AC4"/>
    <w:rsid w:val="001F0D99"/>
    <w:rsid w:val="00215372"/>
    <w:rsid w:val="00276A12"/>
    <w:rsid w:val="002A02E7"/>
    <w:rsid w:val="002B0D30"/>
    <w:rsid w:val="002B4AC3"/>
    <w:rsid w:val="002B7014"/>
    <w:rsid w:val="002E0BAB"/>
    <w:rsid w:val="002F0102"/>
    <w:rsid w:val="003154FE"/>
    <w:rsid w:val="003842CF"/>
    <w:rsid w:val="00384646"/>
    <w:rsid w:val="003B796D"/>
    <w:rsid w:val="003C4752"/>
    <w:rsid w:val="003D0CE2"/>
    <w:rsid w:val="00462C7F"/>
    <w:rsid w:val="004707B3"/>
    <w:rsid w:val="00471E64"/>
    <w:rsid w:val="00483CB5"/>
    <w:rsid w:val="004B4D7B"/>
    <w:rsid w:val="004B7157"/>
    <w:rsid w:val="004C2809"/>
    <w:rsid w:val="004E23DE"/>
    <w:rsid w:val="00527895"/>
    <w:rsid w:val="005315B5"/>
    <w:rsid w:val="005B4AC0"/>
    <w:rsid w:val="005C2EA1"/>
    <w:rsid w:val="005F2088"/>
    <w:rsid w:val="00605DB9"/>
    <w:rsid w:val="00611F2C"/>
    <w:rsid w:val="0061770D"/>
    <w:rsid w:val="006722BC"/>
    <w:rsid w:val="00691DCC"/>
    <w:rsid w:val="006A4BA9"/>
    <w:rsid w:val="006B79DD"/>
    <w:rsid w:val="006D6FC7"/>
    <w:rsid w:val="006F0F55"/>
    <w:rsid w:val="006F2B4D"/>
    <w:rsid w:val="00711E40"/>
    <w:rsid w:val="00737B77"/>
    <w:rsid w:val="00753360"/>
    <w:rsid w:val="00757679"/>
    <w:rsid w:val="007D7324"/>
    <w:rsid w:val="007E466F"/>
    <w:rsid w:val="007E6557"/>
    <w:rsid w:val="00855478"/>
    <w:rsid w:val="00857BFF"/>
    <w:rsid w:val="00867F5F"/>
    <w:rsid w:val="00891396"/>
    <w:rsid w:val="008D1BF6"/>
    <w:rsid w:val="008D1DFE"/>
    <w:rsid w:val="008E1567"/>
    <w:rsid w:val="008E2EBC"/>
    <w:rsid w:val="009221D0"/>
    <w:rsid w:val="00930978"/>
    <w:rsid w:val="0097232B"/>
    <w:rsid w:val="00974FAF"/>
    <w:rsid w:val="009F7810"/>
    <w:rsid w:val="00A00B48"/>
    <w:rsid w:val="00A20E3D"/>
    <w:rsid w:val="00A564EE"/>
    <w:rsid w:val="00A648E1"/>
    <w:rsid w:val="00AB5F0D"/>
    <w:rsid w:val="00B20F86"/>
    <w:rsid w:val="00B77BBD"/>
    <w:rsid w:val="00B93DDF"/>
    <w:rsid w:val="00BA393F"/>
    <w:rsid w:val="00BA6C77"/>
    <w:rsid w:val="00BC76C4"/>
    <w:rsid w:val="00BE1491"/>
    <w:rsid w:val="00C01C16"/>
    <w:rsid w:val="00C20B35"/>
    <w:rsid w:val="00C32ADB"/>
    <w:rsid w:val="00C7595E"/>
    <w:rsid w:val="00C84F8F"/>
    <w:rsid w:val="00CA1C60"/>
    <w:rsid w:val="00CC31B9"/>
    <w:rsid w:val="00CE0E4E"/>
    <w:rsid w:val="00CE12D0"/>
    <w:rsid w:val="00CF14A4"/>
    <w:rsid w:val="00D1279E"/>
    <w:rsid w:val="00D157E6"/>
    <w:rsid w:val="00D24AD9"/>
    <w:rsid w:val="00D4041F"/>
    <w:rsid w:val="00D5482B"/>
    <w:rsid w:val="00D820F4"/>
    <w:rsid w:val="00D85315"/>
    <w:rsid w:val="00D93F2A"/>
    <w:rsid w:val="00D94F44"/>
    <w:rsid w:val="00DA0B23"/>
    <w:rsid w:val="00DF431C"/>
    <w:rsid w:val="00E31471"/>
    <w:rsid w:val="00E322EF"/>
    <w:rsid w:val="00E3555F"/>
    <w:rsid w:val="00E5404A"/>
    <w:rsid w:val="00E57AD4"/>
    <w:rsid w:val="00E81A1F"/>
    <w:rsid w:val="00E83BE7"/>
    <w:rsid w:val="00EE3A06"/>
    <w:rsid w:val="00F0565E"/>
    <w:rsid w:val="00F65579"/>
    <w:rsid w:val="00F901EB"/>
    <w:rsid w:val="00FA1110"/>
    <w:rsid w:val="00FA3546"/>
    <w:rsid w:val="00FC0B65"/>
    <w:rsid w:val="00FE1911"/>
    <w:rsid w:val="00FE3E2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C7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F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FE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F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F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FE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F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Bach</dc:creator>
  <cp:lastModifiedBy>Marge Kroonmäe</cp:lastModifiedBy>
  <cp:revision>324</cp:revision>
  <cp:lastPrinted>2015-03-02T10:07:00Z</cp:lastPrinted>
  <dcterms:created xsi:type="dcterms:W3CDTF">2013-08-21T12:46:00Z</dcterms:created>
  <dcterms:modified xsi:type="dcterms:W3CDTF">2015-03-02T10:07:00Z</dcterms:modified>
</cp:coreProperties>
</file>