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754DA" w14:textId="35C35450" w:rsidR="0000065B" w:rsidRDefault="0000065B" w:rsidP="0000065B">
      <w:pPr>
        <w:pStyle w:val="Header"/>
        <w:jc w:val="right"/>
      </w:pPr>
      <w:r w:rsidRPr="007A5248">
        <w:rPr>
          <w:b/>
          <w:noProof/>
          <w:sz w:val="24"/>
          <w:szCs w:val="24"/>
          <w:lang w:val="en-US"/>
        </w:rPr>
        <w:drawing>
          <wp:inline distT="0" distB="0" distL="0" distR="0" wp14:anchorId="0BBD0789" wp14:editId="6DD6C44B">
            <wp:extent cx="1579113" cy="836930"/>
            <wp:effectExtent l="0" t="0" r="254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_Sotsiaalfond_horisontaalne-e151023077673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719" cy="84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5248">
        <w:rPr>
          <w:b/>
          <w:noProof/>
          <w:sz w:val="24"/>
          <w:szCs w:val="24"/>
          <w:lang w:val="en-US"/>
        </w:rPr>
        <w:drawing>
          <wp:inline distT="0" distB="0" distL="0" distR="0" wp14:anchorId="633573EB" wp14:editId="14ACF62F">
            <wp:extent cx="1366360" cy="765563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79" cy="776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F21FD" w14:textId="77777777" w:rsidR="0000065B" w:rsidRPr="007A5248" w:rsidRDefault="0000065B" w:rsidP="0000065B">
      <w:pPr>
        <w:spacing w:after="0" w:line="240" w:lineRule="auto"/>
        <w:jc w:val="right"/>
        <w:rPr>
          <w:sz w:val="20"/>
          <w:szCs w:val="20"/>
        </w:rPr>
      </w:pPr>
      <w:r w:rsidRPr="007A5248">
        <w:rPr>
          <w:sz w:val="20"/>
          <w:szCs w:val="20"/>
        </w:rPr>
        <w:t xml:space="preserve">ESF programm „Täiskasvanuhariduse edendamine ja õppimisvõimaluste avardamine“ </w:t>
      </w:r>
    </w:p>
    <w:p w14:paraId="6237A4E0" w14:textId="77777777" w:rsidR="0000065B" w:rsidRDefault="0000065B" w:rsidP="0000065B">
      <w:pPr>
        <w:pStyle w:val="Header"/>
        <w:jc w:val="right"/>
      </w:pPr>
      <w:r w:rsidRPr="007A5248">
        <w:rPr>
          <w:sz w:val="20"/>
          <w:szCs w:val="20"/>
        </w:rPr>
        <w:t>tegevus 6.5. „Täiskasvanute täienduskoolituse kvaliteedi arendamine“.</w:t>
      </w:r>
    </w:p>
    <w:p w14:paraId="3A736501" w14:textId="77777777" w:rsidR="0000065B" w:rsidRDefault="0000065B" w:rsidP="00FA04EC">
      <w:pPr>
        <w:rPr>
          <w:b/>
        </w:rPr>
      </w:pPr>
    </w:p>
    <w:p w14:paraId="67529283" w14:textId="77777777" w:rsidR="0000065B" w:rsidRDefault="00FA04EC" w:rsidP="0000065B">
      <w:pPr>
        <w:spacing w:after="0"/>
        <w:rPr>
          <w:b/>
        </w:rPr>
      </w:pPr>
      <w:r w:rsidRPr="003717F8">
        <w:rPr>
          <w:b/>
        </w:rPr>
        <w:t xml:space="preserve">NB! Palun vastake selgituste lahtris </w:t>
      </w:r>
      <w:r w:rsidR="003717F8">
        <w:rPr>
          <w:b/>
        </w:rPr>
        <w:t xml:space="preserve">olevatele </w:t>
      </w:r>
      <w:r w:rsidR="003717F8" w:rsidRPr="003717F8">
        <w:rPr>
          <w:b/>
        </w:rPr>
        <w:t xml:space="preserve">küsimusele </w:t>
      </w:r>
      <w:r w:rsidR="00EC1696">
        <w:rPr>
          <w:b/>
        </w:rPr>
        <w:t>vähemalt 5-6</w:t>
      </w:r>
      <w:r w:rsidRPr="003717F8">
        <w:rPr>
          <w:b/>
        </w:rPr>
        <w:t xml:space="preserve"> lausega.  </w:t>
      </w:r>
    </w:p>
    <w:p w14:paraId="1F13A033" w14:textId="644DAFD5" w:rsidR="00FA04EC" w:rsidRPr="0000065B" w:rsidRDefault="00FA04EC" w:rsidP="007C4193">
      <w:pPr>
        <w:rPr>
          <w:b/>
        </w:rPr>
      </w:pPr>
      <w:r w:rsidRPr="003717F8">
        <w:rPr>
          <w:b/>
        </w:rPr>
        <w:t xml:space="preserve">NB! </w:t>
      </w:r>
      <w:r w:rsidRPr="003717F8">
        <w:rPr>
          <w:b/>
          <w:i/>
          <w:lang w:val="ru-RU"/>
        </w:rPr>
        <w:t>Пожалуйста, ответьте на вопрос по крайней мере на 2-3 предложения. Пожалуйста, заполните анкету на эстонском языке.</w:t>
      </w:r>
    </w:p>
    <w:p w14:paraId="4EF57B4D" w14:textId="77777777" w:rsidR="007C4193" w:rsidRDefault="007C4193" w:rsidP="007C4193">
      <w:pPr>
        <w:rPr>
          <w:b/>
          <w:color w:val="2F5496"/>
        </w:rPr>
      </w:pPr>
      <w:r w:rsidRPr="00DB6E7A">
        <w:rPr>
          <w:b/>
          <w:color w:val="2F5496"/>
        </w:rPr>
        <w:t>ENESEHINDAMISE KÜSIMUS</w:t>
      </w:r>
      <w:bookmarkStart w:id="0" w:name="_GoBack"/>
      <w:bookmarkEnd w:id="0"/>
      <w:r w:rsidRPr="00DB6E7A">
        <w:rPr>
          <w:b/>
          <w:color w:val="2F5496"/>
        </w:rPr>
        <w:t>TIK TÄIENDUSKOOLITUSASUTUSELE</w:t>
      </w:r>
    </w:p>
    <w:tbl>
      <w:tblPr>
        <w:tblStyle w:val="TableGrid1"/>
        <w:tblW w:w="15304" w:type="dxa"/>
        <w:tblLook w:val="04A0" w:firstRow="1" w:lastRow="0" w:firstColumn="1" w:lastColumn="0" w:noHBand="0" w:noVBand="1"/>
      </w:tblPr>
      <w:tblGrid>
        <w:gridCol w:w="3510"/>
        <w:gridCol w:w="11794"/>
      </w:tblGrid>
      <w:tr w:rsidR="007C4193" w:rsidRPr="007C4193" w14:paraId="2CAA248B" w14:textId="77777777" w:rsidTr="00792F82">
        <w:tc>
          <w:tcPr>
            <w:tcW w:w="3510" w:type="dxa"/>
          </w:tcPr>
          <w:p w14:paraId="3A880A58" w14:textId="77777777" w:rsidR="007C4193" w:rsidRPr="007C4193" w:rsidRDefault="007C4193" w:rsidP="007C4193">
            <w:pPr>
              <w:rPr>
                <w:b/>
              </w:rPr>
            </w:pPr>
            <w:r w:rsidRPr="007C4193">
              <w:rPr>
                <w:b/>
              </w:rPr>
              <w:t>Täienduskoolitusasutuse nimi</w:t>
            </w:r>
          </w:p>
        </w:tc>
        <w:tc>
          <w:tcPr>
            <w:tcW w:w="11794" w:type="dxa"/>
          </w:tcPr>
          <w:p w14:paraId="1001B5DA" w14:textId="77777777" w:rsidR="007C4193" w:rsidRPr="007C4193" w:rsidRDefault="007C4193" w:rsidP="007C4193"/>
        </w:tc>
      </w:tr>
      <w:tr w:rsidR="007C4193" w:rsidRPr="007C4193" w14:paraId="1F629724" w14:textId="77777777" w:rsidTr="00792F82">
        <w:tc>
          <w:tcPr>
            <w:tcW w:w="3510" w:type="dxa"/>
          </w:tcPr>
          <w:p w14:paraId="1648B2C1" w14:textId="77777777" w:rsidR="007C4193" w:rsidRPr="007C4193" w:rsidRDefault="00792F82" w:rsidP="007C4193">
            <w:pPr>
              <w:rPr>
                <w:b/>
              </w:rPr>
            </w:pPr>
            <w:r>
              <w:rPr>
                <w:b/>
              </w:rPr>
              <w:t>Küsimustiku täitja nimi</w:t>
            </w:r>
          </w:p>
        </w:tc>
        <w:tc>
          <w:tcPr>
            <w:tcW w:w="11794" w:type="dxa"/>
          </w:tcPr>
          <w:p w14:paraId="7DFE49CF" w14:textId="77777777" w:rsidR="007C4193" w:rsidRPr="007C4193" w:rsidRDefault="007C4193" w:rsidP="007C4193"/>
        </w:tc>
      </w:tr>
      <w:tr w:rsidR="00792F82" w:rsidRPr="007C4193" w14:paraId="751313F8" w14:textId="77777777" w:rsidTr="00792F82">
        <w:tc>
          <w:tcPr>
            <w:tcW w:w="3510" w:type="dxa"/>
          </w:tcPr>
          <w:p w14:paraId="244D0D2E" w14:textId="77777777" w:rsidR="00792F82" w:rsidRDefault="00792F82" w:rsidP="00792F82">
            <w:pPr>
              <w:jc w:val="center"/>
              <w:rPr>
                <w:b/>
              </w:rPr>
            </w:pPr>
            <w:r>
              <w:rPr>
                <w:b/>
              </w:rPr>
              <w:t>ametinimetus</w:t>
            </w:r>
          </w:p>
        </w:tc>
        <w:tc>
          <w:tcPr>
            <w:tcW w:w="11794" w:type="dxa"/>
          </w:tcPr>
          <w:p w14:paraId="3AFF7407" w14:textId="77777777" w:rsidR="00792F82" w:rsidRPr="007C4193" w:rsidRDefault="00792F82" w:rsidP="007C4193"/>
        </w:tc>
      </w:tr>
      <w:tr w:rsidR="007C4193" w:rsidRPr="007C4193" w14:paraId="4C9CD949" w14:textId="77777777" w:rsidTr="00792F82">
        <w:tc>
          <w:tcPr>
            <w:tcW w:w="3510" w:type="dxa"/>
          </w:tcPr>
          <w:p w14:paraId="77F212B7" w14:textId="77777777" w:rsidR="007C4193" w:rsidRPr="007C4193" w:rsidRDefault="00792F82" w:rsidP="00792F82">
            <w:pPr>
              <w:jc w:val="center"/>
              <w:rPr>
                <w:b/>
              </w:rPr>
            </w:pPr>
            <w:r w:rsidRPr="00792F82">
              <w:rPr>
                <w:b/>
              </w:rPr>
              <w:t>telefon</w:t>
            </w:r>
          </w:p>
        </w:tc>
        <w:tc>
          <w:tcPr>
            <w:tcW w:w="11794" w:type="dxa"/>
          </w:tcPr>
          <w:p w14:paraId="1CC4FFFA" w14:textId="77777777" w:rsidR="007C4193" w:rsidRPr="007C4193" w:rsidRDefault="007C4193" w:rsidP="007C4193"/>
        </w:tc>
      </w:tr>
      <w:tr w:rsidR="00FA04EC" w:rsidRPr="007C4193" w14:paraId="2AF6BE87" w14:textId="77777777" w:rsidTr="00792F82">
        <w:tc>
          <w:tcPr>
            <w:tcW w:w="3510" w:type="dxa"/>
          </w:tcPr>
          <w:p w14:paraId="38489997" w14:textId="77777777" w:rsidR="00FA04EC" w:rsidRPr="00792F82" w:rsidRDefault="00FA04EC" w:rsidP="00792F82">
            <w:pPr>
              <w:jc w:val="center"/>
              <w:rPr>
                <w:b/>
              </w:rPr>
            </w:pPr>
            <w:r>
              <w:rPr>
                <w:b/>
              </w:rPr>
              <w:t>e-posti aadress</w:t>
            </w:r>
          </w:p>
        </w:tc>
        <w:tc>
          <w:tcPr>
            <w:tcW w:w="11794" w:type="dxa"/>
          </w:tcPr>
          <w:p w14:paraId="5439080D" w14:textId="77777777" w:rsidR="00FA04EC" w:rsidRPr="007C4193" w:rsidRDefault="00FA04EC" w:rsidP="007C4193"/>
        </w:tc>
      </w:tr>
      <w:tr w:rsidR="007C4193" w:rsidRPr="007C4193" w14:paraId="3364ED62" w14:textId="77777777" w:rsidTr="00792F82">
        <w:tc>
          <w:tcPr>
            <w:tcW w:w="3510" w:type="dxa"/>
          </w:tcPr>
          <w:p w14:paraId="56F818C8" w14:textId="77777777" w:rsidR="007C4193" w:rsidRPr="007C4193" w:rsidRDefault="00792F82" w:rsidP="007C4193">
            <w:pPr>
              <w:rPr>
                <w:b/>
              </w:rPr>
            </w:pPr>
            <w:r w:rsidRPr="00792F82">
              <w:rPr>
                <w:b/>
              </w:rPr>
              <w:t>Küsimustiku täitmise kuupäev</w:t>
            </w:r>
          </w:p>
        </w:tc>
        <w:tc>
          <w:tcPr>
            <w:tcW w:w="11794" w:type="dxa"/>
          </w:tcPr>
          <w:p w14:paraId="06DBA566" w14:textId="77777777" w:rsidR="007C4193" w:rsidRPr="007C4193" w:rsidRDefault="007C4193" w:rsidP="007C4193"/>
        </w:tc>
      </w:tr>
    </w:tbl>
    <w:p w14:paraId="41F38C56" w14:textId="77777777" w:rsidR="00FA04EC" w:rsidRPr="00FA04EC" w:rsidRDefault="00FA04EC">
      <w:pPr>
        <w:rPr>
          <w:i/>
          <w:lang w:val="ru-RU"/>
        </w:rPr>
      </w:pPr>
    </w:p>
    <w:tbl>
      <w:tblPr>
        <w:tblStyle w:val="TableGrid1"/>
        <w:tblW w:w="0" w:type="auto"/>
        <w:tblLook w:val="0400" w:firstRow="0" w:lastRow="0" w:firstColumn="0" w:lastColumn="0" w:noHBand="0" w:noVBand="1"/>
      </w:tblPr>
      <w:tblGrid>
        <w:gridCol w:w="5247"/>
        <w:gridCol w:w="10141"/>
      </w:tblGrid>
      <w:tr w:rsidR="007F44D6" w14:paraId="590A43FD" w14:textId="77777777" w:rsidTr="002D037A">
        <w:tc>
          <w:tcPr>
            <w:tcW w:w="5010" w:type="dxa"/>
          </w:tcPr>
          <w:p w14:paraId="375BA0E0" w14:textId="77777777" w:rsidR="00E35D3B" w:rsidRDefault="001753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KRITEERIUM</w:t>
            </w:r>
          </w:p>
        </w:tc>
        <w:tc>
          <w:tcPr>
            <w:tcW w:w="10378" w:type="dxa"/>
          </w:tcPr>
          <w:p w14:paraId="51377EDA" w14:textId="77777777" w:rsidR="00E35D3B" w:rsidRDefault="00E82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KOOLITUSASUTUSE SELGITUSED</w:t>
            </w:r>
          </w:p>
        </w:tc>
      </w:tr>
      <w:tr w:rsidR="00E35D3B" w14:paraId="032B3A39" w14:textId="77777777" w:rsidTr="00607F45">
        <w:tc>
          <w:tcPr>
            <w:tcW w:w="0" w:type="auto"/>
            <w:gridSpan w:val="2"/>
          </w:tcPr>
          <w:p w14:paraId="79DF3618" w14:textId="77777777" w:rsidR="00E35D3B" w:rsidRDefault="00E82F36" w:rsidP="00792F8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186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 xml:space="preserve">Koolitusasutus tagab, et </w:t>
            </w:r>
            <w:r w:rsidR="00D1591B">
              <w:rPr>
                <w:b/>
                <w:color w:val="000000"/>
              </w:rPr>
              <w:t>koolitus on läbi viidud veebilehel</w:t>
            </w:r>
            <w:r>
              <w:rPr>
                <w:b/>
                <w:color w:val="000000"/>
              </w:rPr>
              <w:t xml:space="preserve"> avaldatud või tellijaga kokkulepitud õppekava kohaselt </w:t>
            </w:r>
            <w:r w:rsidRPr="00106DAD">
              <w:rPr>
                <w:i/>
                <w:color w:val="000000"/>
              </w:rPr>
              <w:t>(</w:t>
            </w:r>
            <w:proofErr w:type="spellStart"/>
            <w:r w:rsidRPr="00106DAD">
              <w:rPr>
                <w:i/>
                <w:color w:val="000000"/>
              </w:rPr>
              <w:t>TäKS</w:t>
            </w:r>
            <w:proofErr w:type="spellEnd"/>
            <w:r w:rsidRPr="00106DAD">
              <w:rPr>
                <w:i/>
                <w:color w:val="000000"/>
              </w:rPr>
              <w:t xml:space="preserve"> § 9 lg 2)</w:t>
            </w:r>
          </w:p>
        </w:tc>
      </w:tr>
      <w:tr w:rsidR="007F44D6" w14:paraId="7CD5F806" w14:textId="77777777" w:rsidTr="002D037A">
        <w:tc>
          <w:tcPr>
            <w:tcW w:w="5010" w:type="dxa"/>
          </w:tcPr>
          <w:p w14:paraId="2C6547CB" w14:textId="77777777" w:rsidR="00792F82" w:rsidRPr="00607F45" w:rsidRDefault="00E82F36" w:rsidP="00193988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  <w:r w:rsidRPr="00607F45">
              <w:rPr>
                <w:color w:val="000000"/>
              </w:rPr>
              <w:t>Kuidas tagate, et õppekavas lubatu on ka tegelikult õppe käigus ellu viidud?</w:t>
            </w:r>
            <w:r w:rsidR="00193988">
              <w:rPr>
                <w:color w:val="000000"/>
              </w:rPr>
              <w:t xml:space="preserve"> Tooge näiteid.</w:t>
            </w:r>
          </w:p>
        </w:tc>
        <w:tc>
          <w:tcPr>
            <w:tcW w:w="10378" w:type="dxa"/>
          </w:tcPr>
          <w:p w14:paraId="447FFB3C" w14:textId="77777777" w:rsidR="00E35D3B" w:rsidRDefault="00E35D3B">
            <w:pPr>
              <w:rPr>
                <w:b/>
                <w:sz w:val="20"/>
                <w:szCs w:val="20"/>
              </w:rPr>
            </w:pPr>
          </w:p>
        </w:tc>
      </w:tr>
      <w:tr w:rsidR="007F44D6" w14:paraId="14C57D1E" w14:textId="77777777" w:rsidTr="002D037A">
        <w:tc>
          <w:tcPr>
            <w:tcW w:w="5010" w:type="dxa"/>
          </w:tcPr>
          <w:p w14:paraId="3798E61B" w14:textId="77777777" w:rsidR="00E35D3B" w:rsidRPr="00DC72AD" w:rsidRDefault="00E82F36" w:rsidP="00E333CA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firstLine="0"/>
              <w:rPr>
                <w:color w:val="000000"/>
              </w:rPr>
            </w:pPr>
            <w:r w:rsidRPr="00DC72AD">
              <w:rPr>
                <w:color w:val="000000"/>
              </w:rPr>
              <w:t>Kuidas ise hindate</w:t>
            </w:r>
            <w:r w:rsidR="00E333CA">
              <w:rPr>
                <w:color w:val="000000"/>
              </w:rPr>
              <w:t>, mil määral on Teil seni õnnestunud tagada seda, et õppekavas kirjapandu on ka tegelikkuses rakendunud</w:t>
            </w:r>
            <w:r w:rsidRPr="00DC72AD">
              <w:rPr>
                <w:color w:val="000000"/>
              </w:rPr>
              <w:t xml:space="preserve">?  </w:t>
            </w:r>
          </w:p>
        </w:tc>
        <w:tc>
          <w:tcPr>
            <w:tcW w:w="10378" w:type="dxa"/>
          </w:tcPr>
          <w:p w14:paraId="7FC0713F" w14:textId="77777777" w:rsidR="00E35D3B" w:rsidRDefault="00E35D3B">
            <w:pPr>
              <w:rPr>
                <w:i/>
                <w:sz w:val="20"/>
                <w:szCs w:val="20"/>
              </w:rPr>
            </w:pPr>
          </w:p>
        </w:tc>
      </w:tr>
      <w:tr w:rsidR="007F44D6" w14:paraId="3B2C6B58" w14:textId="77777777" w:rsidTr="002D037A">
        <w:tc>
          <w:tcPr>
            <w:tcW w:w="5010" w:type="dxa"/>
          </w:tcPr>
          <w:p w14:paraId="775DABDB" w14:textId="77777777" w:rsidR="00E35D3B" w:rsidRPr="00DC72AD" w:rsidRDefault="00106DAD" w:rsidP="00607F45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firstLine="0"/>
              <w:rPr>
                <w:color w:val="000000"/>
              </w:rPr>
            </w:pPr>
            <w:r>
              <w:rPr>
                <w:color w:val="000000"/>
              </w:rPr>
              <w:t xml:space="preserve">Kas ja kui, </w:t>
            </w:r>
            <w:r w:rsidR="00E82F36" w:rsidRPr="00DC72AD">
              <w:rPr>
                <w:color w:val="000000"/>
              </w:rPr>
              <w:t>siis milliseid parendustegevusi planeerite?</w:t>
            </w:r>
          </w:p>
        </w:tc>
        <w:tc>
          <w:tcPr>
            <w:tcW w:w="10378" w:type="dxa"/>
          </w:tcPr>
          <w:p w14:paraId="5F96E718" w14:textId="77777777" w:rsidR="00E35D3B" w:rsidRDefault="00E35D3B">
            <w:pPr>
              <w:rPr>
                <w:i/>
                <w:sz w:val="20"/>
                <w:szCs w:val="20"/>
              </w:rPr>
            </w:pPr>
          </w:p>
        </w:tc>
      </w:tr>
      <w:tr w:rsidR="007F44D6" w14:paraId="073D04BC" w14:textId="77777777" w:rsidTr="002D037A">
        <w:tc>
          <w:tcPr>
            <w:tcW w:w="5010" w:type="dxa"/>
          </w:tcPr>
          <w:p w14:paraId="321EF0D4" w14:textId="77777777" w:rsidR="00E35D3B" w:rsidRPr="00607F45" w:rsidRDefault="00E82F36">
            <w:pPr>
              <w:rPr>
                <w:i/>
                <w:u w:val="single"/>
              </w:rPr>
            </w:pPr>
            <w:r w:rsidRPr="00607F45">
              <w:rPr>
                <w:i/>
                <w:u w:val="single"/>
              </w:rPr>
              <w:t xml:space="preserve">Tõendusmaterjalide loetelu </w:t>
            </w:r>
          </w:p>
        </w:tc>
        <w:tc>
          <w:tcPr>
            <w:tcW w:w="10378" w:type="dxa"/>
          </w:tcPr>
          <w:p w14:paraId="6809B108" w14:textId="77777777" w:rsidR="00E35D3B" w:rsidRDefault="00D1591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Kui peate vajalikuks</w:t>
            </w:r>
            <w:r w:rsidR="00FE3A6C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FE3A6C">
              <w:rPr>
                <w:i/>
                <w:sz w:val="20"/>
                <w:szCs w:val="20"/>
              </w:rPr>
              <w:t>märkige siia kriteeriumi täitmist toetavad</w:t>
            </w:r>
            <w:r>
              <w:rPr>
                <w:i/>
                <w:sz w:val="20"/>
                <w:szCs w:val="20"/>
              </w:rPr>
              <w:t xml:space="preserve"> tõendusmaterjalid</w:t>
            </w:r>
            <w:r w:rsidR="00FE3A6C">
              <w:rPr>
                <w:i/>
                <w:sz w:val="20"/>
                <w:szCs w:val="20"/>
              </w:rPr>
              <w:t xml:space="preserve"> (</w:t>
            </w:r>
            <w:r w:rsidR="00E82F36">
              <w:rPr>
                <w:i/>
                <w:sz w:val="20"/>
                <w:szCs w:val="20"/>
              </w:rPr>
              <w:t>failide pealkirjad</w:t>
            </w:r>
            <w:r w:rsidR="00FE3A6C">
              <w:rPr>
                <w:i/>
                <w:sz w:val="20"/>
                <w:szCs w:val="20"/>
              </w:rPr>
              <w:t xml:space="preserve">, </w:t>
            </w:r>
            <w:r w:rsidR="00E82F36">
              <w:rPr>
                <w:i/>
                <w:sz w:val="20"/>
                <w:szCs w:val="20"/>
              </w:rPr>
              <w:t xml:space="preserve">aktiivsed </w:t>
            </w:r>
            <w:r w:rsidR="00FE3A6C">
              <w:rPr>
                <w:i/>
                <w:sz w:val="20"/>
                <w:szCs w:val="20"/>
              </w:rPr>
              <w:t>veebi</w:t>
            </w:r>
            <w:r w:rsidR="00E82F36">
              <w:rPr>
                <w:i/>
                <w:sz w:val="20"/>
                <w:szCs w:val="20"/>
              </w:rPr>
              <w:t>lingid tõendusmaterjalile</w:t>
            </w:r>
            <w:r w:rsidR="00FE3A6C">
              <w:rPr>
                <w:i/>
                <w:sz w:val="20"/>
                <w:szCs w:val="20"/>
              </w:rPr>
              <w:t xml:space="preserve"> vms).</w:t>
            </w:r>
            <w:r w:rsidR="00E82F36">
              <w:rPr>
                <w:i/>
                <w:sz w:val="20"/>
                <w:szCs w:val="20"/>
              </w:rPr>
              <w:t xml:space="preserve"> Failid</w:t>
            </w:r>
            <w:r w:rsidR="00DB6E7A">
              <w:rPr>
                <w:i/>
                <w:sz w:val="20"/>
                <w:szCs w:val="20"/>
              </w:rPr>
              <w:t>, mis ei ole aktiivsete veebilinkidena välja toodud</w:t>
            </w:r>
            <w:r w:rsidR="00FE3A6C">
              <w:rPr>
                <w:i/>
                <w:sz w:val="20"/>
                <w:szCs w:val="20"/>
              </w:rPr>
              <w:t>, palume lisad</w:t>
            </w:r>
            <w:r w:rsidR="00DB6E7A">
              <w:rPr>
                <w:i/>
                <w:sz w:val="20"/>
                <w:szCs w:val="20"/>
              </w:rPr>
              <w:t xml:space="preserve">a </w:t>
            </w:r>
            <w:r w:rsidR="00E82F36">
              <w:rPr>
                <w:i/>
                <w:sz w:val="20"/>
                <w:szCs w:val="20"/>
              </w:rPr>
              <w:t xml:space="preserve">eneseanalüüsi dokumendile </w:t>
            </w:r>
            <w:r w:rsidR="00FE3A6C">
              <w:rPr>
                <w:i/>
                <w:sz w:val="20"/>
                <w:szCs w:val="20"/>
              </w:rPr>
              <w:t xml:space="preserve">täiendavalt </w:t>
            </w:r>
            <w:r w:rsidR="00E82F36">
              <w:rPr>
                <w:i/>
                <w:sz w:val="20"/>
                <w:szCs w:val="20"/>
              </w:rPr>
              <w:t xml:space="preserve">kaasa. </w:t>
            </w:r>
          </w:p>
          <w:p w14:paraId="56D96CB3" w14:textId="77777777" w:rsidR="00E35D3B" w:rsidRDefault="00E82F3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Tõend nr 1 - … </w:t>
            </w:r>
          </w:p>
          <w:p w14:paraId="6E2C0556" w14:textId="77777777" w:rsidR="00E35D3B" w:rsidRDefault="00E82F3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2 - …</w:t>
            </w:r>
          </w:p>
          <w:p w14:paraId="29D5AD2E" w14:textId="77777777" w:rsidR="00E35D3B" w:rsidRDefault="00E82F3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3 - …</w:t>
            </w:r>
            <w:r>
              <w:rPr>
                <w:sz w:val="20"/>
                <w:szCs w:val="20"/>
              </w:rPr>
              <w:t xml:space="preserve"> </w:t>
            </w:r>
          </w:p>
          <w:p w14:paraId="056177C9" w14:textId="77777777" w:rsidR="00607F45" w:rsidRDefault="00607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E35D3B" w14:paraId="3E4D8362" w14:textId="77777777" w:rsidTr="00607F45">
        <w:tc>
          <w:tcPr>
            <w:tcW w:w="0" w:type="auto"/>
            <w:gridSpan w:val="2"/>
          </w:tcPr>
          <w:p w14:paraId="4AEB41F0" w14:textId="77777777" w:rsidR="00E35D3B" w:rsidRPr="00FE3A6C" w:rsidRDefault="00E82F36" w:rsidP="00FE3A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186"/>
              <w:rPr>
                <w:b/>
                <w:color w:val="000000"/>
              </w:rPr>
            </w:pPr>
            <w:r w:rsidRPr="00FE3A6C">
              <w:rPr>
                <w:b/>
                <w:color w:val="000000"/>
              </w:rPr>
              <w:lastRenderedPageBreak/>
              <w:t>Koolitusasutus tagab, et füüsiline õppekeskkond (õppevahendid, seadmed, ruumid, ligipääs jms) ja/või e-keskkond</w:t>
            </w:r>
            <w:r w:rsidR="00EC1696">
              <w:rPr>
                <w:b/>
                <w:color w:val="000000"/>
              </w:rPr>
              <w:t xml:space="preserve"> (kasutajasõbralikkus jms)</w:t>
            </w:r>
            <w:r w:rsidRPr="00FE3A6C">
              <w:rPr>
                <w:b/>
                <w:color w:val="000000"/>
              </w:rPr>
              <w:t xml:space="preserve"> on piisav täienduskoolituse läbiviimiseks ning toetab õppekava eesmärkide ja õpiväljundite saavutamist </w:t>
            </w:r>
            <w:r w:rsidRPr="00106DAD">
              <w:rPr>
                <w:i/>
                <w:color w:val="000000"/>
              </w:rPr>
              <w:t>(</w:t>
            </w:r>
            <w:proofErr w:type="spellStart"/>
            <w:r w:rsidRPr="00106DAD">
              <w:rPr>
                <w:i/>
                <w:color w:val="000000"/>
              </w:rPr>
              <w:t>TäKS</w:t>
            </w:r>
            <w:proofErr w:type="spellEnd"/>
            <w:r w:rsidRPr="00106DAD">
              <w:rPr>
                <w:i/>
                <w:color w:val="000000"/>
              </w:rPr>
              <w:t xml:space="preserve"> § 10).</w:t>
            </w:r>
          </w:p>
        </w:tc>
      </w:tr>
      <w:tr w:rsidR="007F44D6" w14:paraId="117271D3" w14:textId="77777777" w:rsidTr="002D037A">
        <w:tc>
          <w:tcPr>
            <w:tcW w:w="5010" w:type="dxa"/>
          </w:tcPr>
          <w:p w14:paraId="3EB60F5B" w14:textId="77777777" w:rsidR="00106DAD" w:rsidRDefault="00E82F36" w:rsidP="00106DAD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  <w:r w:rsidRPr="00FE3A6C">
              <w:rPr>
                <w:color w:val="000000"/>
              </w:rPr>
              <w:t>Kuidas tagate, et füüsiline õppekeskkond on sobiv täienduskoolituse läbiviimiseks ning toetab õppekava eesmärkide ja õpiväljundite saavutamist?</w:t>
            </w:r>
            <w:r w:rsidR="000C5CEE" w:rsidRPr="00FE3A6C">
              <w:rPr>
                <w:color w:val="000000"/>
              </w:rPr>
              <w:t xml:space="preserve"> Kui rendite õpperuume, siis millistel alustel </w:t>
            </w:r>
            <w:r w:rsidR="00106DAD">
              <w:rPr>
                <w:color w:val="000000"/>
              </w:rPr>
              <w:t>teete valiku</w:t>
            </w:r>
            <w:r w:rsidR="000C5CEE" w:rsidRPr="00FE3A6C">
              <w:rPr>
                <w:color w:val="000000"/>
              </w:rPr>
              <w:t>?</w:t>
            </w:r>
          </w:p>
          <w:p w14:paraId="6977FE35" w14:textId="77777777" w:rsidR="00106DAD" w:rsidRPr="00EC1696" w:rsidRDefault="00106DAD" w:rsidP="0010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C1696">
              <w:t>Kui Teie pakutavate koolituste seas on e-koolitusi, ki</w:t>
            </w:r>
            <w:r w:rsidR="00EC1696" w:rsidRPr="00EC1696">
              <w:t>rjeldage ka seda õppekeskkonda ning kuidas teie e-õppe keskkond toetab õpiväljundite saavutamist?</w:t>
            </w:r>
          </w:p>
          <w:p w14:paraId="3B602387" w14:textId="77777777" w:rsidR="00193988" w:rsidRPr="00106DAD" w:rsidRDefault="00106DAD" w:rsidP="0010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193988" w:rsidRPr="00106DAD">
              <w:rPr>
                <w:color w:val="000000"/>
              </w:rPr>
              <w:t>ooge näiteid.</w:t>
            </w:r>
          </w:p>
        </w:tc>
        <w:tc>
          <w:tcPr>
            <w:tcW w:w="10378" w:type="dxa"/>
          </w:tcPr>
          <w:p w14:paraId="723FB793" w14:textId="77777777" w:rsidR="00E35D3B" w:rsidRDefault="00E35D3B">
            <w:pPr>
              <w:rPr>
                <w:i/>
                <w:sz w:val="20"/>
                <w:szCs w:val="20"/>
              </w:rPr>
            </w:pPr>
          </w:p>
        </w:tc>
      </w:tr>
      <w:tr w:rsidR="007F44D6" w14:paraId="18B41D40" w14:textId="77777777" w:rsidTr="002D037A">
        <w:tc>
          <w:tcPr>
            <w:tcW w:w="5010" w:type="dxa"/>
          </w:tcPr>
          <w:p w14:paraId="6E856306" w14:textId="77777777" w:rsidR="00E35D3B" w:rsidRPr="00607F45" w:rsidRDefault="00E82F36" w:rsidP="00607F45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  <w:r w:rsidRPr="00DC72AD">
              <w:rPr>
                <w:color w:val="000000"/>
              </w:rPr>
              <w:t>Kui</w:t>
            </w:r>
            <w:r w:rsidR="000C5CEE" w:rsidRPr="00DC72AD">
              <w:rPr>
                <w:color w:val="000000"/>
              </w:rPr>
              <w:t xml:space="preserve">das ise hindate seni koolituseks kasutatud õppekeskkondade vastavust antud kriteeriumi </w:t>
            </w:r>
            <w:r w:rsidR="00CD393C" w:rsidRPr="00DC72AD">
              <w:rPr>
                <w:color w:val="000000"/>
              </w:rPr>
              <w:t xml:space="preserve">nõuete </w:t>
            </w:r>
            <w:r w:rsidR="000C5CEE" w:rsidRPr="00DC72AD">
              <w:rPr>
                <w:color w:val="000000"/>
              </w:rPr>
              <w:t>täitmisel</w:t>
            </w:r>
            <w:r w:rsidRPr="00DC72AD">
              <w:rPr>
                <w:color w:val="000000"/>
              </w:rPr>
              <w:t xml:space="preserve">?  </w:t>
            </w:r>
          </w:p>
        </w:tc>
        <w:tc>
          <w:tcPr>
            <w:tcW w:w="10378" w:type="dxa"/>
          </w:tcPr>
          <w:p w14:paraId="0E34BFF0" w14:textId="77777777" w:rsidR="00E35D3B" w:rsidRDefault="00E35D3B">
            <w:pPr>
              <w:rPr>
                <w:i/>
                <w:sz w:val="20"/>
                <w:szCs w:val="20"/>
              </w:rPr>
            </w:pPr>
          </w:p>
        </w:tc>
      </w:tr>
      <w:tr w:rsidR="007F44D6" w14:paraId="657D7A18" w14:textId="77777777" w:rsidTr="002D037A">
        <w:tc>
          <w:tcPr>
            <w:tcW w:w="5010" w:type="dxa"/>
          </w:tcPr>
          <w:p w14:paraId="50D2E987" w14:textId="77777777" w:rsidR="00E35D3B" w:rsidRPr="00607F45" w:rsidRDefault="00E82F36" w:rsidP="00607F45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  <w:r>
              <w:rPr>
                <w:color w:val="000000"/>
              </w:rPr>
              <w:t>Kas ja kui</w:t>
            </w:r>
            <w:r w:rsidR="00106DA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siis milliseid parendustegevusi planeerite?</w:t>
            </w:r>
          </w:p>
        </w:tc>
        <w:tc>
          <w:tcPr>
            <w:tcW w:w="10378" w:type="dxa"/>
          </w:tcPr>
          <w:p w14:paraId="4655D29C" w14:textId="77777777" w:rsidR="00E35D3B" w:rsidRDefault="00E35D3B">
            <w:pPr>
              <w:rPr>
                <w:i/>
                <w:sz w:val="20"/>
                <w:szCs w:val="20"/>
              </w:rPr>
            </w:pPr>
          </w:p>
        </w:tc>
      </w:tr>
      <w:tr w:rsidR="007F44D6" w14:paraId="642074B6" w14:textId="77777777" w:rsidTr="002D037A">
        <w:tc>
          <w:tcPr>
            <w:tcW w:w="5010" w:type="dxa"/>
          </w:tcPr>
          <w:p w14:paraId="19C1D93E" w14:textId="77777777" w:rsidR="00E35D3B" w:rsidRPr="00607F45" w:rsidRDefault="00E82F36">
            <w:pPr>
              <w:rPr>
                <w:i/>
                <w:u w:val="single"/>
              </w:rPr>
            </w:pPr>
            <w:r w:rsidRPr="00607F45">
              <w:rPr>
                <w:i/>
                <w:u w:val="single"/>
              </w:rPr>
              <w:t>Tõendusmaterjalide loetelu</w:t>
            </w:r>
          </w:p>
        </w:tc>
        <w:tc>
          <w:tcPr>
            <w:tcW w:w="10378" w:type="dxa"/>
          </w:tcPr>
          <w:p w14:paraId="3CB7CFED" w14:textId="77777777" w:rsidR="00607F45" w:rsidRPr="00607F45" w:rsidRDefault="00607F45" w:rsidP="00607F45">
            <w:pPr>
              <w:rPr>
                <w:i/>
                <w:sz w:val="20"/>
                <w:szCs w:val="20"/>
              </w:rPr>
            </w:pPr>
            <w:r w:rsidRPr="00607F45">
              <w:rPr>
                <w:i/>
                <w:sz w:val="20"/>
                <w:szCs w:val="20"/>
              </w:rPr>
              <w:t xml:space="preserve">Kui peate vajalikuks, märkige siia kriteeriumi täitmist toetavad tõendusmaterjalid (failide pealkirjad, aktiivsed veebilingid tõendusmaterjalile vms). Failid, mis ei ole aktiivsete veebilinkidena välja toodud, palume lisada eneseanalüüsi dokumendile täiendavalt kaasa. </w:t>
            </w:r>
          </w:p>
          <w:p w14:paraId="72B09DF9" w14:textId="77777777" w:rsidR="00607F45" w:rsidRPr="00607F45" w:rsidRDefault="00607F45" w:rsidP="00607F45">
            <w:pPr>
              <w:rPr>
                <w:i/>
                <w:sz w:val="20"/>
                <w:szCs w:val="20"/>
              </w:rPr>
            </w:pPr>
            <w:r w:rsidRPr="00607F45">
              <w:rPr>
                <w:i/>
                <w:sz w:val="20"/>
                <w:szCs w:val="20"/>
              </w:rPr>
              <w:t xml:space="preserve">Tõend nr </w:t>
            </w:r>
            <w:r>
              <w:rPr>
                <w:i/>
                <w:sz w:val="20"/>
                <w:szCs w:val="20"/>
              </w:rPr>
              <w:t>4</w:t>
            </w:r>
            <w:r w:rsidRPr="00607F45">
              <w:rPr>
                <w:i/>
                <w:sz w:val="20"/>
                <w:szCs w:val="20"/>
              </w:rPr>
              <w:t xml:space="preserve"> - … </w:t>
            </w:r>
          </w:p>
          <w:p w14:paraId="7CA9425A" w14:textId="77777777" w:rsidR="00607F45" w:rsidRPr="00607F45" w:rsidRDefault="00607F45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5</w:t>
            </w:r>
            <w:r w:rsidRPr="00607F45">
              <w:rPr>
                <w:i/>
                <w:sz w:val="20"/>
                <w:szCs w:val="20"/>
              </w:rPr>
              <w:t xml:space="preserve"> - …</w:t>
            </w:r>
          </w:p>
          <w:p w14:paraId="0463824A" w14:textId="77777777" w:rsidR="00E35D3B" w:rsidRDefault="00607F45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6</w:t>
            </w:r>
            <w:r w:rsidRPr="00607F45">
              <w:rPr>
                <w:i/>
                <w:sz w:val="20"/>
                <w:szCs w:val="20"/>
              </w:rPr>
              <w:t xml:space="preserve"> - …</w:t>
            </w:r>
          </w:p>
          <w:p w14:paraId="788A13A4" w14:textId="77777777" w:rsidR="00607F45" w:rsidRDefault="00607F45" w:rsidP="00607F45">
            <w:pPr>
              <w:rPr>
                <w:b/>
                <w:i/>
                <w:color w:val="808080"/>
              </w:rPr>
            </w:pPr>
            <w:r>
              <w:rPr>
                <w:i/>
                <w:sz w:val="20"/>
                <w:szCs w:val="20"/>
              </w:rPr>
              <w:t>…</w:t>
            </w:r>
          </w:p>
        </w:tc>
      </w:tr>
      <w:tr w:rsidR="00E35D3B" w14:paraId="0CF0DA82" w14:textId="77777777" w:rsidTr="00607F45">
        <w:tc>
          <w:tcPr>
            <w:tcW w:w="0" w:type="auto"/>
            <w:gridSpan w:val="2"/>
          </w:tcPr>
          <w:p w14:paraId="4C2A46F4" w14:textId="77777777" w:rsidR="002F7C57" w:rsidRPr="002F7C57" w:rsidRDefault="002F7C57" w:rsidP="00607F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6"/>
              <w:rPr>
                <w:b/>
                <w:color w:val="000000"/>
              </w:rPr>
            </w:pPr>
            <w:r w:rsidRPr="002F7C57">
              <w:rPr>
                <w:b/>
                <w:color w:val="000000"/>
              </w:rPr>
              <w:t>Koolitusasutus tagab koolitajate olemasolu</w:t>
            </w:r>
            <w:r w:rsidR="00E82F36" w:rsidRPr="002F7C57">
              <w:rPr>
                <w:b/>
                <w:color w:val="000000"/>
              </w:rPr>
              <w:t>, kellel on koolituse läbiviimiseks vajalik kvalifikatsioon, õpi- või töökogemus</w:t>
            </w:r>
            <w:r w:rsidR="009B6FFB" w:rsidRPr="002F7C57">
              <w:rPr>
                <w:b/>
                <w:color w:val="000000"/>
              </w:rPr>
              <w:t xml:space="preserve"> (</w:t>
            </w:r>
            <w:proofErr w:type="spellStart"/>
            <w:r w:rsidR="009B6FFB" w:rsidRPr="002F7C57">
              <w:rPr>
                <w:b/>
                <w:color w:val="000000"/>
              </w:rPr>
              <w:t>TäKS</w:t>
            </w:r>
            <w:proofErr w:type="spellEnd"/>
            <w:r w:rsidR="009B6FFB" w:rsidRPr="002F7C57">
              <w:rPr>
                <w:b/>
                <w:color w:val="000000"/>
              </w:rPr>
              <w:t xml:space="preserve"> § 11 lg 2)</w:t>
            </w:r>
          </w:p>
        </w:tc>
      </w:tr>
      <w:tr w:rsidR="007F44D6" w14:paraId="4A6F037A" w14:textId="77777777" w:rsidTr="002D037A">
        <w:tc>
          <w:tcPr>
            <w:tcW w:w="5010" w:type="dxa"/>
          </w:tcPr>
          <w:p w14:paraId="0EFB54DE" w14:textId="77777777" w:rsidR="002F7C57" w:rsidRPr="00607F45" w:rsidRDefault="002F7C57" w:rsidP="00607F45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  <w:r>
              <w:rPr>
                <w:color w:val="000000"/>
              </w:rPr>
              <w:t>Kuidas koolitusasutus tagab</w:t>
            </w:r>
            <w:r w:rsidR="00E82F36">
              <w:rPr>
                <w:color w:val="000000"/>
              </w:rPr>
              <w:t xml:space="preserve">, et koolitusi </w:t>
            </w:r>
            <w:r>
              <w:rPr>
                <w:color w:val="000000"/>
              </w:rPr>
              <w:t xml:space="preserve">viivad </w:t>
            </w:r>
            <w:r w:rsidR="00E82F36">
              <w:rPr>
                <w:color w:val="000000"/>
              </w:rPr>
              <w:t xml:space="preserve">läbi </w:t>
            </w:r>
            <w:r>
              <w:rPr>
                <w:color w:val="000000"/>
              </w:rPr>
              <w:t xml:space="preserve">koolitajad, kellel on </w:t>
            </w:r>
            <w:r w:rsidR="00EA07D7">
              <w:rPr>
                <w:color w:val="000000"/>
              </w:rPr>
              <w:t xml:space="preserve">vajalik kvalifikatsioon, õpi- või töökogemus </w:t>
            </w:r>
            <w:r>
              <w:rPr>
                <w:color w:val="000000"/>
              </w:rPr>
              <w:t xml:space="preserve">koolituse läbiviimiseks </w:t>
            </w:r>
            <w:r w:rsidR="00EA07D7">
              <w:rPr>
                <w:color w:val="000000"/>
              </w:rPr>
              <w:t>ja õpiväljundite saavutamiseks õppijate poolt?</w:t>
            </w:r>
          </w:p>
        </w:tc>
        <w:tc>
          <w:tcPr>
            <w:tcW w:w="10378" w:type="dxa"/>
          </w:tcPr>
          <w:p w14:paraId="5AF37F7F" w14:textId="77777777" w:rsidR="00E35D3B" w:rsidRDefault="00E35D3B">
            <w:pPr>
              <w:rPr>
                <w:b/>
              </w:rPr>
            </w:pPr>
          </w:p>
        </w:tc>
      </w:tr>
      <w:tr w:rsidR="007F44D6" w14:paraId="1653606E" w14:textId="77777777" w:rsidTr="002D037A">
        <w:tc>
          <w:tcPr>
            <w:tcW w:w="5010" w:type="dxa"/>
          </w:tcPr>
          <w:p w14:paraId="1FE53F15" w14:textId="77777777" w:rsidR="00E35D3B" w:rsidRPr="00607F45" w:rsidRDefault="00E82F36" w:rsidP="007F44D6">
            <w:pPr>
              <w:pStyle w:val="ListParagraph"/>
              <w:numPr>
                <w:ilvl w:val="1"/>
                <w:numId w:val="2"/>
              </w:numPr>
              <w:ind w:left="22" w:hanging="22"/>
              <w:rPr>
                <w:color w:val="000000"/>
              </w:rPr>
            </w:pPr>
            <w:r w:rsidRPr="00607F45">
              <w:rPr>
                <w:color w:val="000000"/>
              </w:rPr>
              <w:t>Kuidas ise hindate</w:t>
            </w:r>
            <w:r w:rsidR="002D037A">
              <w:rPr>
                <w:color w:val="000000"/>
              </w:rPr>
              <w:t>, kas T</w:t>
            </w:r>
            <w:r w:rsidR="00E333CA">
              <w:rPr>
                <w:color w:val="000000"/>
              </w:rPr>
              <w:t xml:space="preserve">eil on alati õnnestunud leida koolitajaid, kellel on heal </w:t>
            </w:r>
            <w:r w:rsidR="00106DAD">
              <w:rPr>
                <w:color w:val="000000"/>
              </w:rPr>
              <w:t xml:space="preserve">ja vajalikul </w:t>
            </w:r>
            <w:r w:rsidR="00E333CA">
              <w:rPr>
                <w:color w:val="000000"/>
              </w:rPr>
              <w:t xml:space="preserve">tasemel </w:t>
            </w:r>
            <w:r w:rsidR="007F44D6">
              <w:rPr>
                <w:color w:val="000000"/>
              </w:rPr>
              <w:t>nii erialased kui pedagoogilised oskused</w:t>
            </w:r>
            <w:r w:rsidRPr="00607F45">
              <w:rPr>
                <w:color w:val="000000"/>
              </w:rPr>
              <w:t xml:space="preserve">?  </w:t>
            </w:r>
          </w:p>
        </w:tc>
        <w:tc>
          <w:tcPr>
            <w:tcW w:w="10378" w:type="dxa"/>
          </w:tcPr>
          <w:p w14:paraId="38B1C15A" w14:textId="77777777" w:rsidR="00E35D3B" w:rsidRDefault="00E35D3B">
            <w:pPr>
              <w:rPr>
                <w:b/>
              </w:rPr>
            </w:pPr>
          </w:p>
        </w:tc>
      </w:tr>
      <w:tr w:rsidR="007F44D6" w14:paraId="54F8A192" w14:textId="77777777" w:rsidTr="002D037A">
        <w:tc>
          <w:tcPr>
            <w:tcW w:w="5010" w:type="dxa"/>
          </w:tcPr>
          <w:p w14:paraId="17A7216C" w14:textId="77777777" w:rsidR="00E35D3B" w:rsidRPr="00607F45" w:rsidRDefault="00E82F36" w:rsidP="00607F45">
            <w:pPr>
              <w:pStyle w:val="ListParagraph"/>
              <w:numPr>
                <w:ilvl w:val="1"/>
                <w:numId w:val="2"/>
              </w:numPr>
              <w:ind w:left="22" w:hanging="22"/>
              <w:rPr>
                <w:color w:val="000000"/>
              </w:rPr>
            </w:pPr>
            <w:r w:rsidRPr="00607F45">
              <w:rPr>
                <w:color w:val="000000"/>
              </w:rPr>
              <w:t>Kas ja kui</w:t>
            </w:r>
            <w:r w:rsidR="00106DAD">
              <w:rPr>
                <w:color w:val="000000"/>
              </w:rPr>
              <w:t>,</w:t>
            </w:r>
            <w:r w:rsidRPr="00607F45">
              <w:rPr>
                <w:color w:val="000000"/>
              </w:rPr>
              <w:t xml:space="preserve"> siis milliseid parendustegevusi planeerite?</w:t>
            </w:r>
          </w:p>
        </w:tc>
        <w:tc>
          <w:tcPr>
            <w:tcW w:w="10378" w:type="dxa"/>
          </w:tcPr>
          <w:p w14:paraId="01B9EE53" w14:textId="77777777" w:rsidR="00E35D3B" w:rsidRDefault="00E35D3B">
            <w:pPr>
              <w:rPr>
                <w:b/>
              </w:rPr>
            </w:pPr>
          </w:p>
        </w:tc>
      </w:tr>
      <w:tr w:rsidR="007F44D6" w14:paraId="0A5D4CBE" w14:textId="77777777" w:rsidTr="002D037A">
        <w:tc>
          <w:tcPr>
            <w:tcW w:w="5010" w:type="dxa"/>
          </w:tcPr>
          <w:p w14:paraId="615B3974" w14:textId="77777777" w:rsidR="00E35D3B" w:rsidRPr="00607F45" w:rsidRDefault="00E82F36">
            <w:pPr>
              <w:rPr>
                <w:i/>
                <w:u w:val="single"/>
              </w:rPr>
            </w:pPr>
            <w:r w:rsidRPr="00607F45">
              <w:rPr>
                <w:i/>
                <w:u w:val="single"/>
              </w:rPr>
              <w:t>Tõendusmaterjalide loetelu</w:t>
            </w:r>
          </w:p>
        </w:tc>
        <w:tc>
          <w:tcPr>
            <w:tcW w:w="10378" w:type="dxa"/>
          </w:tcPr>
          <w:p w14:paraId="03B7F8B4" w14:textId="77777777" w:rsidR="00607F45" w:rsidRDefault="00607F45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Kui peate vajalikuks, märkige siia kriteeriumi täitmist toetavad tõendusmaterjalid (failide pealkirjad, aktiivsed veebilingid tõendusmaterjalile vms). Failid, mis ei ole aktiivsete veebilinkidena välja toodud, palume lisada eneseanalüüsi dokumendile täiendavalt kaasa. </w:t>
            </w:r>
          </w:p>
          <w:p w14:paraId="43CCB189" w14:textId="77777777" w:rsidR="00607F45" w:rsidRDefault="007F44D6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7</w:t>
            </w:r>
            <w:r w:rsidR="00607F45">
              <w:rPr>
                <w:i/>
                <w:sz w:val="20"/>
                <w:szCs w:val="20"/>
              </w:rPr>
              <w:t xml:space="preserve"> - … </w:t>
            </w:r>
          </w:p>
          <w:p w14:paraId="1EC3ABB0" w14:textId="77777777" w:rsidR="00607F45" w:rsidRDefault="007F44D6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8</w:t>
            </w:r>
            <w:r w:rsidR="00607F45">
              <w:rPr>
                <w:i/>
                <w:sz w:val="20"/>
                <w:szCs w:val="20"/>
              </w:rPr>
              <w:t xml:space="preserve"> - …</w:t>
            </w:r>
          </w:p>
          <w:p w14:paraId="539E4D63" w14:textId="77777777" w:rsidR="00E35D3B" w:rsidRDefault="007F44D6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Tõend nr 9</w:t>
            </w:r>
            <w:r w:rsidR="00607F45">
              <w:rPr>
                <w:i/>
                <w:sz w:val="20"/>
                <w:szCs w:val="20"/>
              </w:rPr>
              <w:t xml:space="preserve"> - …</w:t>
            </w:r>
          </w:p>
          <w:p w14:paraId="7B0BAF9E" w14:textId="77777777" w:rsidR="00607F45" w:rsidRPr="00C9570F" w:rsidRDefault="00607F45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</w:t>
            </w:r>
          </w:p>
        </w:tc>
      </w:tr>
      <w:tr w:rsidR="00E35D3B" w14:paraId="4F35D9F2" w14:textId="77777777" w:rsidTr="00607F45">
        <w:tc>
          <w:tcPr>
            <w:tcW w:w="0" w:type="auto"/>
            <w:gridSpan w:val="2"/>
          </w:tcPr>
          <w:p w14:paraId="3855D0BE" w14:textId="77777777" w:rsidR="00E35D3B" w:rsidRDefault="003C30EA" w:rsidP="00607F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Koolitusasutus kogub täienduskoolituste kohta tagasisidet</w:t>
            </w:r>
            <w:r w:rsidR="00E82F36">
              <w:rPr>
                <w:b/>
                <w:color w:val="000000"/>
              </w:rPr>
              <w:t xml:space="preserve"> </w:t>
            </w:r>
            <w:r w:rsidRPr="00607F45">
              <w:rPr>
                <w:b/>
                <w:color w:val="000000"/>
              </w:rPr>
              <w:t>(</w:t>
            </w:r>
            <w:proofErr w:type="spellStart"/>
            <w:r w:rsidRPr="00607F45">
              <w:rPr>
                <w:b/>
                <w:color w:val="000000"/>
              </w:rPr>
              <w:t>TäKS</w:t>
            </w:r>
            <w:proofErr w:type="spellEnd"/>
            <w:r w:rsidRPr="00607F45">
              <w:rPr>
                <w:b/>
                <w:color w:val="000000"/>
              </w:rPr>
              <w:t xml:space="preserve"> § 7 lg 3).</w:t>
            </w:r>
          </w:p>
        </w:tc>
      </w:tr>
      <w:tr w:rsidR="007F44D6" w14:paraId="4B2509C9" w14:textId="77777777" w:rsidTr="002D037A">
        <w:tc>
          <w:tcPr>
            <w:tcW w:w="5010" w:type="dxa"/>
          </w:tcPr>
          <w:p w14:paraId="5FF6F958" w14:textId="77777777" w:rsidR="00E35D3B" w:rsidRPr="00607F45" w:rsidRDefault="00E82F36" w:rsidP="00607F45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  <w:r>
              <w:rPr>
                <w:color w:val="000000"/>
              </w:rPr>
              <w:t>Kirjeldage tagasiside kogumise protseduuri, sh selgitage, kuidas kasutate tulemusi jms.</w:t>
            </w:r>
          </w:p>
        </w:tc>
        <w:tc>
          <w:tcPr>
            <w:tcW w:w="10378" w:type="dxa"/>
          </w:tcPr>
          <w:p w14:paraId="20C89C68" w14:textId="77777777" w:rsidR="00E35D3B" w:rsidRDefault="00E35D3B">
            <w:pPr>
              <w:rPr>
                <w:b/>
              </w:rPr>
            </w:pPr>
          </w:p>
        </w:tc>
      </w:tr>
      <w:tr w:rsidR="007F44D6" w14:paraId="72956D72" w14:textId="77777777" w:rsidTr="002D037A">
        <w:tc>
          <w:tcPr>
            <w:tcW w:w="5010" w:type="dxa"/>
          </w:tcPr>
          <w:p w14:paraId="66F55336" w14:textId="77777777" w:rsidR="00E35D3B" w:rsidRPr="00607F45" w:rsidRDefault="00E82F36" w:rsidP="007F44D6">
            <w:pPr>
              <w:pStyle w:val="ListParagraph"/>
              <w:numPr>
                <w:ilvl w:val="1"/>
                <w:numId w:val="2"/>
              </w:numPr>
              <w:ind w:left="22" w:hanging="22"/>
              <w:rPr>
                <w:color w:val="000000"/>
              </w:rPr>
            </w:pPr>
            <w:r w:rsidRPr="00607F45">
              <w:rPr>
                <w:color w:val="000000"/>
              </w:rPr>
              <w:t xml:space="preserve">Kuidas ise hindate </w:t>
            </w:r>
            <w:r w:rsidR="007F44D6">
              <w:rPr>
                <w:color w:val="000000"/>
              </w:rPr>
              <w:t xml:space="preserve">saadud tagasiside olulisust ning selle rolli </w:t>
            </w:r>
            <w:r w:rsidRPr="00607F45">
              <w:rPr>
                <w:color w:val="000000"/>
              </w:rPr>
              <w:t>asutuse tegevus</w:t>
            </w:r>
            <w:r w:rsidR="007F44D6">
              <w:rPr>
                <w:color w:val="000000"/>
              </w:rPr>
              <w:t>e parendamisel</w:t>
            </w:r>
            <w:r w:rsidRPr="00607F45">
              <w:rPr>
                <w:color w:val="000000"/>
              </w:rPr>
              <w:t xml:space="preserve">?  </w:t>
            </w:r>
          </w:p>
        </w:tc>
        <w:tc>
          <w:tcPr>
            <w:tcW w:w="10378" w:type="dxa"/>
          </w:tcPr>
          <w:p w14:paraId="6C862DBC" w14:textId="77777777" w:rsidR="00E35D3B" w:rsidRDefault="00E35D3B">
            <w:pPr>
              <w:rPr>
                <w:b/>
              </w:rPr>
            </w:pPr>
          </w:p>
        </w:tc>
      </w:tr>
      <w:tr w:rsidR="007F44D6" w14:paraId="25C3F9AB" w14:textId="77777777" w:rsidTr="002D037A">
        <w:tc>
          <w:tcPr>
            <w:tcW w:w="5010" w:type="dxa"/>
          </w:tcPr>
          <w:p w14:paraId="69949AD5" w14:textId="77777777" w:rsidR="00E35D3B" w:rsidRPr="00607F45" w:rsidRDefault="00E82F36" w:rsidP="00607F45">
            <w:pPr>
              <w:pStyle w:val="ListParagraph"/>
              <w:numPr>
                <w:ilvl w:val="1"/>
                <w:numId w:val="2"/>
              </w:numPr>
              <w:ind w:left="22" w:hanging="22"/>
              <w:rPr>
                <w:color w:val="000000"/>
              </w:rPr>
            </w:pPr>
            <w:r w:rsidRPr="00607F45">
              <w:rPr>
                <w:color w:val="000000"/>
              </w:rPr>
              <w:t>Kas ja kui siis milliseid parendustegevusi planeerite lähitulevikus?</w:t>
            </w:r>
          </w:p>
        </w:tc>
        <w:tc>
          <w:tcPr>
            <w:tcW w:w="10378" w:type="dxa"/>
          </w:tcPr>
          <w:p w14:paraId="0504D74B" w14:textId="77777777" w:rsidR="00E35D3B" w:rsidRDefault="00E35D3B">
            <w:pPr>
              <w:rPr>
                <w:b/>
              </w:rPr>
            </w:pPr>
          </w:p>
        </w:tc>
      </w:tr>
      <w:tr w:rsidR="007F44D6" w14:paraId="22EE43E6" w14:textId="77777777" w:rsidTr="002D037A">
        <w:tc>
          <w:tcPr>
            <w:tcW w:w="5010" w:type="dxa"/>
          </w:tcPr>
          <w:p w14:paraId="6A4DC90B" w14:textId="77777777" w:rsidR="00E35D3B" w:rsidRPr="00607F45" w:rsidRDefault="00E82F36">
            <w:pPr>
              <w:rPr>
                <w:i/>
                <w:u w:val="single"/>
              </w:rPr>
            </w:pPr>
            <w:r w:rsidRPr="00607F45">
              <w:rPr>
                <w:i/>
                <w:u w:val="single"/>
              </w:rPr>
              <w:t>Tõendusmaterjalide loetelu</w:t>
            </w:r>
          </w:p>
        </w:tc>
        <w:tc>
          <w:tcPr>
            <w:tcW w:w="10378" w:type="dxa"/>
          </w:tcPr>
          <w:p w14:paraId="4526A67A" w14:textId="77777777" w:rsidR="00607F45" w:rsidRDefault="00607F45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Kui peate vajalikuks, märkige siia kriteeriumi täitmist toetavad tõendusmaterjalid (failide pealkirjad, aktiivsed veebilingid tõendusmaterjalile vms). Failid, mis ei ole aktiivsete veebilinkidena välja toodud, palume lisada eneseanalüüsi dokumendile täiendavalt kaasa. </w:t>
            </w:r>
          </w:p>
          <w:p w14:paraId="76CD7D58" w14:textId="77777777" w:rsidR="00607F45" w:rsidRDefault="007F44D6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10</w:t>
            </w:r>
            <w:r w:rsidR="00607F45">
              <w:rPr>
                <w:i/>
                <w:sz w:val="20"/>
                <w:szCs w:val="20"/>
              </w:rPr>
              <w:t xml:space="preserve"> - … </w:t>
            </w:r>
          </w:p>
          <w:p w14:paraId="444E8FCE" w14:textId="77777777" w:rsidR="00607F45" w:rsidRDefault="007F44D6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11</w:t>
            </w:r>
            <w:r w:rsidR="00607F45">
              <w:rPr>
                <w:i/>
                <w:sz w:val="20"/>
                <w:szCs w:val="20"/>
              </w:rPr>
              <w:t xml:space="preserve"> - …</w:t>
            </w:r>
          </w:p>
          <w:p w14:paraId="14EFAEFA" w14:textId="77777777" w:rsidR="00E35D3B" w:rsidRDefault="007F44D6" w:rsidP="00607F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12</w:t>
            </w:r>
            <w:r w:rsidR="00607F45">
              <w:rPr>
                <w:i/>
                <w:sz w:val="20"/>
                <w:szCs w:val="20"/>
              </w:rPr>
              <w:t xml:space="preserve"> - …</w:t>
            </w:r>
          </w:p>
          <w:p w14:paraId="4A1857D4" w14:textId="77777777" w:rsidR="00607F45" w:rsidRDefault="00607F45" w:rsidP="00607F45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…</w:t>
            </w:r>
          </w:p>
        </w:tc>
      </w:tr>
      <w:tr w:rsidR="007F44D6" w:rsidRPr="00607F45" w14:paraId="4DD7162C" w14:textId="77777777" w:rsidTr="004475B4">
        <w:tc>
          <w:tcPr>
            <w:tcW w:w="0" w:type="auto"/>
            <w:gridSpan w:val="2"/>
          </w:tcPr>
          <w:p w14:paraId="29AF86E7" w14:textId="77777777" w:rsidR="007F44D6" w:rsidRPr="00607F45" w:rsidRDefault="007F44D6" w:rsidP="007F44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86"/>
              <w:rPr>
                <w:b/>
                <w:color w:val="000000"/>
              </w:rPr>
            </w:pPr>
            <w:r w:rsidRPr="00607F45">
              <w:rPr>
                <w:b/>
                <w:color w:val="000000"/>
              </w:rPr>
              <w:t>Koolitusasutus tagab täiskasvanud inimese õppimise ja enesearengu sihipärase toetamise (</w:t>
            </w:r>
            <w:proofErr w:type="spellStart"/>
            <w:r w:rsidRPr="00607F45">
              <w:rPr>
                <w:b/>
                <w:color w:val="000000"/>
              </w:rPr>
              <w:t>TäKS</w:t>
            </w:r>
            <w:proofErr w:type="spellEnd"/>
            <w:r w:rsidRPr="00607F45">
              <w:rPr>
                <w:b/>
                <w:color w:val="000000"/>
              </w:rPr>
              <w:t xml:space="preserve"> § 11)</w:t>
            </w:r>
          </w:p>
        </w:tc>
      </w:tr>
      <w:tr w:rsidR="007F44D6" w14:paraId="23BC3355" w14:textId="77777777" w:rsidTr="002D037A">
        <w:tc>
          <w:tcPr>
            <w:tcW w:w="5010" w:type="dxa"/>
          </w:tcPr>
          <w:p w14:paraId="4F7A700C" w14:textId="77777777" w:rsidR="00106DAD" w:rsidRPr="008D5878" w:rsidRDefault="007F44D6" w:rsidP="007F44D6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  <w:r w:rsidRPr="008D5878">
              <w:rPr>
                <w:color w:val="000000"/>
              </w:rPr>
              <w:t xml:space="preserve">Kuidas koolitusasutus tagab, et koolitaja toetab täiskasvanud inimese õppimist ja õpioskusete arendamist. </w:t>
            </w:r>
          </w:p>
          <w:p w14:paraId="272962F0" w14:textId="5A68178D" w:rsidR="007F44D6" w:rsidRPr="00106DAD" w:rsidRDefault="008D5878" w:rsidP="0010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D5878">
              <w:rPr>
                <w:color w:val="000000"/>
              </w:rPr>
              <w:t>Tooge näiteid, milliseid tegevusi teeb koolitusasutus, milliseid koolitaja.</w:t>
            </w:r>
            <w:r w:rsidR="007F44D6" w:rsidRPr="00106DAD">
              <w:rPr>
                <w:color w:val="000000"/>
              </w:rPr>
              <w:t xml:space="preserve"> </w:t>
            </w:r>
          </w:p>
        </w:tc>
        <w:tc>
          <w:tcPr>
            <w:tcW w:w="10378" w:type="dxa"/>
          </w:tcPr>
          <w:p w14:paraId="79C55E36" w14:textId="77777777" w:rsidR="007F44D6" w:rsidRDefault="007F44D6" w:rsidP="004475B4">
            <w:pPr>
              <w:rPr>
                <w:i/>
                <w:sz w:val="20"/>
                <w:szCs w:val="20"/>
              </w:rPr>
            </w:pPr>
          </w:p>
        </w:tc>
      </w:tr>
      <w:tr w:rsidR="007F44D6" w14:paraId="05C70E35" w14:textId="77777777" w:rsidTr="002D037A">
        <w:tc>
          <w:tcPr>
            <w:tcW w:w="5010" w:type="dxa"/>
          </w:tcPr>
          <w:p w14:paraId="060A0525" w14:textId="77777777" w:rsidR="007F44D6" w:rsidRPr="00607F45" w:rsidRDefault="007F44D6" w:rsidP="007F44D6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  <w:r>
              <w:rPr>
                <w:color w:val="000000"/>
              </w:rPr>
              <w:t xml:space="preserve">Kuidas hindate oma tulemuslikkust täiskasvanud inimeste õppimise toetamisel ja õpioskuste arendamisel?  </w:t>
            </w:r>
          </w:p>
        </w:tc>
        <w:tc>
          <w:tcPr>
            <w:tcW w:w="10378" w:type="dxa"/>
          </w:tcPr>
          <w:p w14:paraId="497417EF" w14:textId="77777777" w:rsidR="007F44D6" w:rsidRDefault="007F44D6" w:rsidP="004475B4">
            <w:pPr>
              <w:rPr>
                <w:i/>
                <w:sz w:val="20"/>
                <w:szCs w:val="20"/>
              </w:rPr>
            </w:pPr>
          </w:p>
        </w:tc>
      </w:tr>
      <w:tr w:rsidR="007F44D6" w14:paraId="0A96DF0A" w14:textId="77777777" w:rsidTr="002D037A">
        <w:tc>
          <w:tcPr>
            <w:tcW w:w="5010" w:type="dxa"/>
          </w:tcPr>
          <w:p w14:paraId="4078CDB0" w14:textId="77777777" w:rsidR="007F44D6" w:rsidRPr="00607F45" w:rsidRDefault="007F44D6" w:rsidP="007F44D6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  <w:r>
              <w:rPr>
                <w:color w:val="000000"/>
              </w:rPr>
              <w:t>Kas ja kui siis milliseid parendustegevusi planeerite?</w:t>
            </w:r>
          </w:p>
        </w:tc>
        <w:tc>
          <w:tcPr>
            <w:tcW w:w="10378" w:type="dxa"/>
          </w:tcPr>
          <w:p w14:paraId="7577A8E2" w14:textId="77777777" w:rsidR="007F44D6" w:rsidRDefault="007F44D6" w:rsidP="004475B4">
            <w:pPr>
              <w:rPr>
                <w:i/>
                <w:sz w:val="20"/>
                <w:szCs w:val="20"/>
              </w:rPr>
            </w:pPr>
          </w:p>
        </w:tc>
      </w:tr>
      <w:tr w:rsidR="007F44D6" w14:paraId="739C1EB8" w14:textId="77777777" w:rsidTr="002D037A">
        <w:tc>
          <w:tcPr>
            <w:tcW w:w="5010" w:type="dxa"/>
          </w:tcPr>
          <w:p w14:paraId="58F73CB3" w14:textId="77777777" w:rsidR="007F44D6" w:rsidRPr="00607F45" w:rsidRDefault="007F44D6" w:rsidP="004475B4">
            <w:pPr>
              <w:rPr>
                <w:i/>
                <w:u w:val="single"/>
              </w:rPr>
            </w:pPr>
            <w:r w:rsidRPr="00607F45">
              <w:rPr>
                <w:i/>
                <w:u w:val="single"/>
              </w:rPr>
              <w:t>Tõendusmaterjalide loetelu</w:t>
            </w:r>
          </w:p>
        </w:tc>
        <w:tc>
          <w:tcPr>
            <w:tcW w:w="10378" w:type="dxa"/>
          </w:tcPr>
          <w:p w14:paraId="1FE09677" w14:textId="77777777" w:rsidR="007F44D6" w:rsidRDefault="007F44D6" w:rsidP="004475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Kui peate vajalikuks, märkige siia kriteeriumi täitmist toetavad tõendusmaterjalid (failide pealkirjad, aktiivsed veebilingid tõendusmaterjalile vms). Failid, mis ei ole aktiivsete veebilinkidena välja toodud, palume lisada eneseanalüüsi dokumendile täiendavalt kaasa. </w:t>
            </w:r>
          </w:p>
          <w:p w14:paraId="05F91B3E" w14:textId="77777777" w:rsidR="007F44D6" w:rsidRDefault="007F44D6" w:rsidP="004475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Tõend nr 13 - … </w:t>
            </w:r>
          </w:p>
          <w:p w14:paraId="4096BBFE" w14:textId="77777777" w:rsidR="007F44D6" w:rsidRDefault="007F44D6" w:rsidP="004475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14 - …</w:t>
            </w:r>
          </w:p>
          <w:p w14:paraId="71B6C807" w14:textId="77777777" w:rsidR="007F44D6" w:rsidRDefault="007F44D6" w:rsidP="004475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Tõend nr 15 - …</w:t>
            </w:r>
          </w:p>
          <w:p w14:paraId="0C249CB2" w14:textId="77777777" w:rsidR="007F44D6" w:rsidRDefault="007F44D6" w:rsidP="004475B4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…</w:t>
            </w:r>
          </w:p>
        </w:tc>
      </w:tr>
    </w:tbl>
    <w:p w14:paraId="475372AD" w14:textId="77777777" w:rsidR="00E35D3B" w:rsidRPr="009D2A18" w:rsidRDefault="00E35D3B">
      <w:pPr>
        <w:rPr>
          <w:b/>
        </w:rPr>
      </w:pPr>
    </w:p>
    <w:sectPr w:rsidR="00E35D3B" w:rsidRPr="009D2A18">
      <w:footerReference w:type="default" r:id="rId10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0E45B" w14:textId="77777777" w:rsidR="0041745B" w:rsidRDefault="0041745B">
      <w:pPr>
        <w:spacing w:after="0" w:line="240" w:lineRule="auto"/>
      </w:pPr>
      <w:r>
        <w:separator/>
      </w:r>
    </w:p>
  </w:endnote>
  <w:endnote w:type="continuationSeparator" w:id="0">
    <w:p w14:paraId="70243715" w14:textId="77777777" w:rsidR="0041745B" w:rsidRDefault="0041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CABA" w14:textId="45FD896D" w:rsidR="00E35D3B" w:rsidRDefault="00E82F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065B">
      <w:rPr>
        <w:noProof/>
        <w:color w:val="000000"/>
      </w:rPr>
      <w:t>3</w:t>
    </w:r>
    <w:r>
      <w:rPr>
        <w:color w:val="000000"/>
      </w:rPr>
      <w:fldChar w:fldCharType="end"/>
    </w:r>
  </w:p>
  <w:p w14:paraId="0BF40E27" w14:textId="77777777" w:rsidR="00E35D3B" w:rsidRDefault="00E35D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E35DC" w14:textId="77777777" w:rsidR="0041745B" w:rsidRDefault="0041745B">
      <w:pPr>
        <w:spacing w:after="0" w:line="240" w:lineRule="auto"/>
      </w:pPr>
      <w:r>
        <w:separator/>
      </w:r>
    </w:p>
  </w:footnote>
  <w:footnote w:type="continuationSeparator" w:id="0">
    <w:p w14:paraId="0CF945A9" w14:textId="77777777" w:rsidR="0041745B" w:rsidRDefault="00417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3DA1"/>
    <w:multiLevelType w:val="multilevel"/>
    <w:tmpl w:val="99328352"/>
    <w:lvl w:ilvl="0">
      <w:start w:val="1"/>
      <w:numFmt w:val="decimal"/>
      <w:lvlText w:val="%1."/>
      <w:lvlJc w:val="left"/>
      <w:pPr>
        <w:ind w:left="186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186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546" w:hanging="720"/>
      </w:pPr>
    </w:lvl>
    <w:lvl w:ilvl="3">
      <w:start w:val="1"/>
      <w:numFmt w:val="decimal"/>
      <w:lvlText w:val="%1.%2.%3.%4"/>
      <w:lvlJc w:val="left"/>
      <w:pPr>
        <w:ind w:left="546" w:hanging="720"/>
      </w:pPr>
    </w:lvl>
    <w:lvl w:ilvl="4">
      <w:start w:val="1"/>
      <w:numFmt w:val="decimal"/>
      <w:lvlText w:val="%1.%2.%3.%4.%5"/>
      <w:lvlJc w:val="left"/>
      <w:pPr>
        <w:ind w:left="906" w:hanging="1080"/>
      </w:pPr>
    </w:lvl>
    <w:lvl w:ilvl="5">
      <w:start w:val="1"/>
      <w:numFmt w:val="decimal"/>
      <w:lvlText w:val="%1.%2.%3.%4.%5.%6"/>
      <w:lvlJc w:val="left"/>
      <w:pPr>
        <w:ind w:left="906" w:hanging="1080"/>
      </w:pPr>
    </w:lvl>
    <w:lvl w:ilvl="6">
      <w:start w:val="1"/>
      <w:numFmt w:val="decimal"/>
      <w:lvlText w:val="%1.%2.%3.%4.%5.%6.%7"/>
      <w:lvlJc w:val="left"/>
      <w:pPr>
        <w:ind w:left="1266" w:hanging="1440"/>
      </w:pPr>
    </w:lvl>
    <w:lvl w:ilvl="7">
      <w:start w:val="1"/>
      <w:numFmt w:val="decimal"/>
      <w:lvlText w:val="%1.%2.%3.%4.%5.%6.%7.%8"/>
      <w:lvlJc w:val="left"/>
      <w:pPr>
        <w:ind w:left="1266" w:hanging="1440"/>
      </w:pPr>
    </w:lvl>
    <w:lvl w:ilvl="8">
      <w:start w:val="1"/>
      <w:numFmt w:val="decimal"/>
      <w:lvlText w:val="%1.%2.%3.%4.%5.%6.%7.%8.%9"/>
      <w:lvlJc w:val="left"/>
      <w:pPr>
        <w:ind w:left="1266" w:hanging="1440"/>
      </w:pPr>
    </w:lvl>
  </w:abstractNum>
  <w:abstractNum w:abstractNumId="1" w15:restartNumberingAfterBreak="0">
    <w:nsid w:val="1DB67720"/>
    <w:multiLevelType w:val="multilevel"/>
    <w:tmpl w:val="8B304FAA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E95244"/>
    <w:multiLevelType w:val="hybridMultilevel"/>
    <w:tmpl w:val="67E0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54681"/>
    <w:multiLevelType w:val="hybridMultilevel"/>
    <w:tmpl w:val="52A4EAB0"/>
    <w:lvl w:ilvl="0" w:tplc="0D94486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BF6DC8"/>
    <w:multiLevelType w:val="multilevel"/>
    <w:tmpl w:val="D1A425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54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2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5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  <w:color w:val="000000"/>
      </w:rPr>
    </w:lvl>
  </w:abstractNum>
  <w:abstractNum w:abstractNumId="5" w15:restartNumberingAfterBreak="0">
    <w:nsid w:val="51E7526B"/>
    <w:multiLevelType w:val="multilevel"/>
    <w:tmpl w:val="99328352"/>
    <w:lvl w:ilvl="0">
      <w:start w:val="1"/>
      <w:numFmt w:val="decimal"/>
      <w:lvlText w:val="%1."/>
      <w:lvlJc w:val="left"/>
      <w:pPr>
        <w:ind w:left="186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186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546" w:hanging="720"/>
      </w:pPr>
    </w:lvl>
    <w:lvl w:ilvl="3">
      <w:start w:val="1"/>
      <w:numFmt w:val="decimal"/>
      <w:lvlText w:val="%1.%2.%3.%4"/>
      <w:lvlJc w:val="left"/>
      <w:pPr>
        <w:ind w:left="546" w:hanging="720"/>
      </w:pPr>
    </w:lvl>
    <w:lvl w:ilvl="4">
      <w:start w:val="1"/>
      <w:numFmt w:val="decimal"/>
      <w:lvlText w:val="%1.%2.%3.%4.%5"/>
      <w:lvlJc w:val="left"/>
      <w:pPr>
        <w:ind w:left="906" w:hanging="1080"/>
      </w:pPr>
    </w:lvl>
    <w:lvl w:ilvl="5">
      <w:start w:val="1"/>
      <w:numFmt w:val="decimal"/>
      <w:lvlText w:val="%1.%2.%3.%4.%5.%6"/>
      <w:lvlJc w:val="left"/>
      <w:pPr>
        <w:ind w:left="906" w:hanging="1080"/>
      </w:pPr>
    </w:lvl>
    <w:lvl w:ilvl="6">
      <w:start w:val="1"/>
      <w:numFmt w:val="decimal"/>
      <w:lvlText w:val="%1.%2.%3.%4.%5.%6.%7"/>
      <w:lvlJc w:val="left"/>
      <w:pPr>
        <w:ind w:left="1266" w:hanging="1440"/>
      </w:pPr>
    </w:lvl>
    <w:lvl w:ilvl="7">
      <w:start w:val="1"/>
      <w:numFmt w:val="decimal"/>
      <w:lvlText w:val="%1.%2.%3.%4.%5.%6.%7.%8"/>
      <w:lvlJc w:val="left"/>
      <w:pPr>
        <w:ind w:left="1266" w:hanging="1440"/>
      </w:pPr>
    </w:lvl>
    <w:lvl w:ilvl="8">
      <w:start w:val="1"/>
      <w:numFmt w:val="decimal"/>
      <w:lvlText w:val="%1.%2.%3.%4.%5.%6.%7.%8.%9"/>
      <w:lvlJc w:val="left"/>
      <w:pPr>
        <w:ind w:left="1266" w:hanging="1440"/>
      </w:pPr>
    </w:lvl>
  </w:abstractNum>
  <w:abstractNum w:abstractNumId="6" w15:restartNumberingAfterBreak="0">
    <w:nsid w:val="5DB825D1"/>
    <w:multiLevelType w:val="multilevel"/>
    <w:tmpl w:val="EBBC4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7" w15:restartNumberingAfterBreak="0">
    <w:nsid w:val="6E807DA6"/>
    <w:multiLevelType w:val="hybridMultilevel"/>
    <w:tmpl w:val="4CF49B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BF0232"/>
    <w:multiLevelType w:val="multilevel"/>
    <w:tmpl w:val="30A46E32"/>
    <w:lvl w:ilvl="0">
      <w:start w:val="1"/>
      <w:numFmt w:val="decimal"/>
      <w:lvlText w:val="%1."/>
      <w:lvlJc w:val="left"/>
      <w:pPr>
        <w:ind w:left="186" w:firstLine="381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6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3B"/>
    <w:rsid w:val="0000065B"/>
    <w:rsid w:val="000B32F8"/>
    <w:rsid w:val="000C5CEE"/>
    <w:rsid w:val="00106DAD"/>
    <w:rsid w:val="00116733"/>
    <w:rsid w:val="00175329"/>
    <w:rsid w:val="00193988"/>
    <w:rsid w:val="00197AEF"/>
    <w:rsid w:val="002C6EA7"/>
    <w:rsid w:val="002D037A"/>
    <w:rsid w:val="002F7C57"/>
    <w:rsid w:val="003717F8"/>
    <w:rsid w:val="003B02A0"/>
    <w:rsid w:val="003C30EA"/>
    <w:rsid w:val="0041745B"/>
    <w:rsid w:val="00607F45"/>
    <w:rsid w:val="006D7A37"/>
    <w:rsid w:val="00724485"/>
    <w:rsid w:val="00792F82"/>
    <w:rsid w:val="007A5248"/>
    <w:rsid w:val="007C4193"/>
    <w:rsid w:val="007F44D6"/>
    <w:rsid w:val="00876683"/>
    <w:rsid w:val="008B5733"/>
    <w:rsid w:val="008D5878"/>
    <w:rsid w:val="008D5A89"/>
    <w:rsid w:val="00943FC6"/>
    <w:rsid w:val="009B6FFB"/>
    <w:rsid w:val="009D2A18"/>
    <w:rsid w:val="00A44C76"/>
    <w:rsid w:val="00B12CAC"/>
    <w:rsid w:val="00B40FAA"/>
    <w:rsid w:val="00B724FC"/>
    <w:rsid w:val="00C040F5"/>
    <w:rsid w:val="00C21281"/>
    <w:rsid w:val="00C9570F"/>
    <w:rsid w:val="00CD393C"/>
    <w:rsid w:val="00CE1769"/>
    <w:rsid w:val="00CF295F"/>
    <w:rsid w:val="00D1591B"/>
    <w:rsid w:val="00DB6E7A"/>
    <w:rsid w:val="00DC72AD"/>
    <w:rsid w:val="00E333CA"/>
    <w:rsid w:val="00E35D3B"/>
    <w:rsid w:val="00E66BA0"/>
    <w:rsid w:val="00E82F36"/>
    <w:rsid w:val="00EA07D7"/>
    <w:rsid w:val="00EA23A4"/>
    <w:rsid w:val="00EC1696"/>
    <w:rsid w:val="00F6060B"/>
    <w:rsid w:val="00F7251A"/>
    <w:rsid w:val="00F96BD3"/>
    <w:rsid w:val="00FA04EC"/>
    <w:rsid w:val="00F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93A0"/>
  <w15:docId w15:val="{C4741859-7BDB-4B60-AD8C-92B5B670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07F4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8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C419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F8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D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5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48"/>
  </w:style>
  <w:style w:type="paragraph" w:styleId="Footer">
    <w:name w:val="footer"/>
    <w:basedOn w:val="Normal"/>
    <w:link w:val="FooterChar"/>
    <w:uiPriority w:val="99"/>
    <w:unhideWhenUsed/>
    <w:rsid w:val="007A5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FEFE-4F80-463A-ABFE-96492562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Estra</dc:creator>
  <cp:lastModifiedBy>Kaija Kumpas-Lenk</cp:lastModifiedBy>
  <cp:revision>4</cp:revision>
  <dcterms:created xsi:type="dcterms:W3CDTF">2020-08-21T09:20:00Z</dcterms:created>
  <dcterms:modified xsi:type="dcterms:W3CDTF">2020-08-24T12:54:00Z</dcterms:modified>
</cp:coreProperties>
</file>